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072" w:rsidRPr="000A7228" w:rsidRDefault="000A7228" w:rsidP="00AC4072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  <w:bCs/>
          <w:noProof/>
          <w:spacing w:val="-13"/>
          <w:sz w:val="24"/>
          <w:szCs w:val="24"/>
        </w:rPr>
      </w:pPr>
      <w:r w:rsidRPr="000A7228">
        <w:rPr>
          <w:rFonts w:ascii="Arial" w:hAnsi="Arial" w:cs="Arial"/>
          <w:bCs/>
          <w:noProof/>
          <w:spacing w:val="-13"/>
          <w:sz w:val="24"/>
          <w:szCs w:val="24"/>
        </w:rPr>
        <w:t>КРАСНОДАРСКИЙ КРАЙ</w:t>
      </w:r>
    </w:p>
    <w:p w:rsidR="000A7228" w:rsidRPr="000A7228" w:rsidRDefault="000A7228" w:rsidP="00AC4072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  <w:bCs/>
          <w:spacing w:val="-13"/>
          <w:sz w:val="24"/>
          <w:szCs w:val="24"/>
        </w:rPr>
      </w:pPr>
      <w:r w:rsidRPr="000A7228">
        <w:rPr>
          <w:rFonts w:ascii="Arial" w:hAnsi="Arial" w:cs="Arial"/>
          <w:bCs/>
          <w:noProof/>
          <w:spacing w:val="-13"/>
          <w:sz w:val="24"/>
          <w:szCs w:val="24"/>
        </w:rPr>
        <w:t>БЕЛОРЕЧЕНСКИЙ РАЙОН</w:t>
      </w:r>
    </w:p>
    <w:p w:rsidR="00AC4072" w:rsidRPr="000A7228" w:rsidRDefault="00AC4072" w:rsidP="00AC4072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bCs/>
          <w:spacing w:val="-13"/>
          <w:sz w:val="24"/>
          <w:szCs w:val="24"/>
        </w:rPr>
        <w:t>АДМИНИСТРАЦИЯ ШКОЛЬНЕНСКОГО СЕЛЬСКОГО ПОСЕЛЕНИЯ</w:t>
      </w:r>
    </w:p>
    <w:p w:rsidR="00AC4072" w:rsidRPr="000A7228" w:rsidRDefault="00AC4072" w:rsidP="00AC4072">
      <w:pPr>
        <w:shd w:val="clear" w:color="auto" w:fill="FFFFFF"/>
        <w:tabs>
          <w:tab w:val="left" w:pos="851"/>
        </w:tabs>
        <w:jc w:val="center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bCs/>
          <w:spacing w:val="-13"/>
          <w:sz w:val="24"/>
          <w:szCs w:val="24"/>
        </w:rPr>
        <w:t>БЕЛОРЕЧЕНСКОГО РАЙОНА</w:t>
      </w:r>
    </w:p>
    <w:p w:rsidR="00AC4072" w:rsidRPr="000A7228" w:rsidRDefault="00AC4072" w:rsidP="00AC4072">
      <w:pPr>
        <w:tabs>
          <w:tab w:val="left" w:pos="851"/>
        </w:tabs>
        <w:jc w:val="center"/>
        <w:rPr>
          <w:rFonts w:ascii="Arial" w:hAnsi="Arial" w:cs="Arial"/>
          <w:sz w:val="24"/>
          <w:szCs w:val="24"/>
        </w:rPr>
      </w:pPr>
    </w:p>
    <w:p w:rsidR="00AC4072" w:rsidRPr="000A7228" w:rsidRDefault="00AC4072" w:rsidP="00AC4072">
      <w:pPr>
        <w:tabs>
          <w:tab w:val="left" w:pos="851"/>
        </w:tabs>
        <w:jc w:val="center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sz w:val="24"/>
          <w:szCs w:val="24"/>
        </w:rPr>
        <w:t>ПОСТАНОВЛЕНИЕ</w:t>
      </w:r>
    </w:p>
    <w:p w:rsidR="000A7228" w:rsidRDefault="000A7228" w:rsidP="00AC4072">
      <w:pPr>
        <w:pStyle w:val="32"/>
        <w:shd w:val="clear" w:color="auto" w:fill="auto"/>
        <w:ind w:left="284" w:right="566"/>
        <w:rPr>
          <w:sz w:val="28"/>
          <w:szCs w:val="28"/>
        </w:rPr>
      </w:pPr>
    </w:p>
    <w:p w:rsidR="000A7228" w:rsidRPr="000A7228" w:rsidRDefault="000A7228" w:rsidP="00AC4072">
      <w:pPr>
        <w:pStyle w:val="32"/>
        <w:shd w:val="clear" w:color="auto" w:fill="auto"/>
        <w:ind w:left="284" w:right="566"/>
        <w:rPr>
          <w:rFonts w:ascii="Arial" w:hAnsi="Arial" w:cs="Arial"/>
          <w:b w:val="0"/>
          <w:sz w:val="24"/>
          <w:szCs w:val="24"/>
        </w:rPr>
      </w:pPr>
      <w:r w:rsidRPr="000A7228">
        <w:rPr>
          <w:rFonts w:ascii="Arial" w:hAnsi="Arial" w:cs="Arial"/>
          <w:b w:val="0"/>
          <w:sz w:val="24"/>
          <w:szCs w:val="24"/>
        </w:rPr>
        <w:t xml:space="preserve">27 декабря 2021 года </w:t>
      </w:r>
      <w:r w:rsidRPr="000A7228">
        <w:rPr>
          <w:rFonts w:ascii="Arial" w:hAnsi="Arial" w:cs="Arial"/>
          <w:b w:val="0"/>
          <w:sz w:val="24"/>
          <w:szCs w:val="24"/>
        </w:rPr>
        <w:tab/>
      </w:r>
      <w:r w:rsidRPr="000A7228"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 w:rsidRPr="000A7228">
        <w:rPr>
          <w:rFonts w:ascii="Arial" w:hAnsi="Arial" w:cs="Arial"/>
          <w:b w:val="0"/>
          <w:sz w:val="24"/>
          <w:szCs w:val="24"/>
        </w:rPr>
        <w:t>№ 170</w:t>
      </w:r>
      <w:r w:rsidRPr="000A7228">
        <w:rPr>
          <w:rFonts w:ascii="Arial" w:hAnsi="Arial" w:cs="Arial"/>
          <w:b w:val="0"/>
          <w:sz w:val="24"/>
          <w:szCs w:val="24"/>
        </w:rPr>
        <w:tab/>
      </w:r>
      <w:r w:rsidRPr="000A7228">
        <w:rPr>
          <w:rFonts w:ascii="Arial" w:hAnsi="Arial" w:cs="Arial"/>
          <w:b w:val="0"/>
          <w:sz w:val="24"/>
          <w:szCs w:val="24"/>
        </w:rPr>
        <w:tab/>
      </w:r>
      <w:r w:rsidRPr="000A7228">
        <w:rPr>
          <w:rFonts w:ascii="Arial" w:hAnsi="Arial" w:cs="Arial"/>
          <w:b w:val="0"/>
          <w:sz w:val="24"/>
          <w:szCs w:val="24"/>
        </w:rPr>
        <w:tab/>
        <w:t>село Школьное</w:t>
      </w:r>
    </w:p>
    <w:p w:rsidR="000A7228" w:rsidRDefault="000A7228" w:rsidP="00AC4072">
      <w:pPr>
        <w:pStyle w:val="32"/>
        <w:shd w:val="clear" w:color="auto" w:fill="auto"/>
        <w:ind w:left="284" w:right="566"/>
        <w:rPr>
          <w:sz w:val="28"/>
          <w:szCs w:val="28"/>
        </w:rPr>
      </w:pPr>
    </w:p>
    <w:p w:rsidR="00AC4072" w:rsidRPr="000A7228" w:rsidRDefault="00AC4072" w:rsidP="000A7228">
      <w:pPr>
        <w:pStyle w:val="32"/>
        <w:shd w:val="clear" w:color="auto" w:fill="auto"/>
        <w:ind w:right="-1"/>
        <w:rPr>
          <w:rFonts w:ascii="Arial" w:hAnsi="Arial" w:cs="Arial"/>
          <w:sz w:val="32"/>
          <w:szCs w:val="32"/>
        </w:rPr>
      </w:pPr>
      <w:r w:rsidRPr="000A7228">
        <w:rPr>
          <w:rFonts w:ascii="Arial" w:hAnsi="Arial" w:cs="Arial"/>
          <w:sz w:val="32"/>
          <w:szCs w:val="32"/>
        </w:rPr>
        <w:t>О внесении изменений в постановление администрации Школьненского сельского поселения Белореченского района от 25 января 2016 года № 5 «Об определении требований к закупаемым муниципальными органами Школьненского сельского поселения Белореченского района и подведомственными им казенными и бюджетными учреждениями Школьненского сельского поселения Белореченского района отдельным видам товаров, работ, услуг (в том числе предельных цен товаров, работ, услуг)</w:t>
      </w:r>
    </w:p>
    <w:p w:rsidR="00760610" w:rsidRPr="000A7228" w:rsidRDefault="00760610" w:rsidP="00AC4072">
      <w:pPr>
        <w:pStyle w:val="32"/>
        <w:shd w:val="clear" w:color="auto" w:fill="auto"/>
        <w:ind w:left="284" w:right="566"/>
        <w:rPr>
          <w:rFonts w:ascii="Arial" w:hAnsi="Arial" w:cs="Arial"/>
          <w:sz w:val="32"/>
          <w:szCs w:val="32"/>
        </w:rPr>
      </w:pPr>
    </w:p>
    <w:p w:rsidR="00332074" w:rsidRPr="00BE2B6B" w:rsidRDefault="00332074" w:rsidP="009B48D5">
      <w:pPr>
        <w:pStyle w:val="32"/>
        <w:shd w:val="clear" w:color="auto" w:fill="auto"/>
        <w:ind w:left="284" w:right="566"/>
        <w:rPr>
          <w:sz w:val="28"/>
          <w:szCs w:val="28"/>
        </w:rPr>
      </w:pPr>
    </w:p>
    <w:p w:rsidR="009B48D5" w:rsidRPr="000A7228" w:rsidRDefault="009B48D5" w:rsidP="000A722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sz w:val="24"/>
          <w:szCs w:val="24"/>
        </w:rPr>
        <w:t xml:space="preserve">В соответствии с Постановлением Правительства РФ от </w:t>
      </w:r>
      <w:r w:rsidR="00223C21" w:rsidRPr="000A7228">
        <w:rPr>
          <w:rFonts w:ascii="Arial" w:hAnsi="Arial" w:cs="Arial"/>
          <w:sz w:val="24"/>
          <w:szCs w:val="24"/>
        </w:rPr>
        <w:t xml:space="preserve">9 декабря 2020 года № 2062 «О внесении изменений в приложение № 2 к Правилам определения требований к закупаемым заказчиками отдельным видам товаров, работ, услуг (в том числе предельных цен товаров, работ, услуг)», </w:t>
      </w:r>
      <w:r w:rsidRPr="000A7228">
        <w:rPr>
          <w:rFonts w:ascii="Arial" w:hAnsi="Arial" w:cs="Arial"/>
          <w:sz w:val="24"/>
          <w:szCs w:val="24"/>
        </w:rPr>
        <w:t>руководствуясь статьей 32 Устава</w:t>
      </w:r>
      <w:r w:rsidR="00223C21" w:rsidRPr="000A7228">
        <w:rPr>
          <w:rFonts w:ascii="Arial" w:hAnsi="Arial" w:cs="Arial"/>
          <w:sz w:val="24"/>
          <w:szCs w:val="24"/>
        </w:rPr>
        <w:t xml:space="preserve"> </w:t>
      </w:r>
      <w:r w:rsidR="00AC4072" w:rsidRPr="000A7228">
        <w:rPr>
          <w:rFonts w:ascii="Arial" w:hAnsi="Arial" w:cs="Arial"/>
          <w:sz w:val="24"/>
          <w:szCs w:val="24"/>
        </w:rPr>
        <w:t>Школьненского</w:t>
      </w:r>
      <w:r w:rsidRPr="000A7228">
        <w:rPr>
          <w:rFonts w:ascii="Arial" w:hAnsi="Arial" w:cs="Arial"/>
          <w:sz w:val="24"/>
          <w:szCs w:val="24"/>
        </w:rPr>
        <w:t xml:space="preserve"> сельского поселения Белореченского района,</w:t>
      </w:r>
      <w:r w:rsidR="000A7228">
        <w:rPr>
          <w:rFonts w:ascii="Arial" w:hAnsi="Arial" w:cs="Arial"/>
          <w:sz w:val="24"/>
          <w:szCs w:val="24"/>
        </w:rPr>
        <w:t xml:space="preserve"> постановляю: </w:t>
      </w:r>
    </w:p>
    <w:p w:rsidR="009B48D5" w:rsidRPr="000A7228" w:rsidRDefault="009B48D5" w:rsidP="009B48D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sz w:val="24"/>
          <w:szCs w:val="24"/>
        </w:rPr>
        <w:t xml:space="preserve">1. </w:t>
      </w:r>
      <w:r w:rsidR="00E41652" w:rsidRPr="000A7228">
        <w:rPr>
          <w:rFonts w:ascii="Arial" w:hAnsi="Arial" w:cs="Arial"/>
          <w:sz w:val="24"/>
          <w:szCs w:val="24"/>
        </w:rPr>
        <w:t xml:space="preserve">Внести в постановление администрации Школьненского сельского поселения Белореченского района от 25 января 2016 года № 5 «Об определении требований к закупаемым муниципальными органами Школьненского сельского поселения Белореченского района и подведомственными им казенными и бюджетными учреждениями Школьненского сельского поселения Белореченского района отдельным видам товаров, работ, услуг (в том числе предельных цен товаров, работ, услуг)» </w:t>
      </w:r>
      <w:hyperlink r:id="rId8" w:anchor="P173#P173" w:history="1">
        <w:r w:rsidR="00430615" w:rsidRPr="000A7228">
          <w:rPr>
            <w:rFonts w:ascii="Arial" w:hAnsi="Arial" w:cs="Arial"/>
            <w:sz w:val="24"/>
            <w:szCs w:val="24"/>
          </w:rPr>
          <w:t>приложение</w:t>
        </w:r>
        <w:r w:rsidRPr="000A7228">
          <w:rPr>
            <w:rFonts w:ascii="Arial" w:hAnsi="Arial" w:cs="Arial"/>
            <w:sz w:val="24"/>
            <w:szCs w:val="24"/>
          </w:rPr>
          <w:t xml:space="preserve"> № 2</w:t>
        </w:r>
      </w:hyperlink>
      <w:r w:rsidRPr="000A7228">
        <w:rPr>
          <w:rFonts w:ascii="Arial" w:hAnsi="Arial" w:cs="Arial"/>
          <w:sz w:val="24"/>
          <w:szCs w:val="24"/>
        </w:rPr>
        <w:t xml:space="preserve"> «Обязательный перечень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</w:t>
      </w:r>
      <w:r w:rsidR="00430615" w:rsidRPr="000A7228">
        <w:rPr>
          <w:rFonts w:ascii="Arial" w:hAnsi="Arial" w:cs="Arial"/>
          <w:sz w:val="24"/>
          <w:szCs w:val="24"/>
        </w:rPr>
        <w:t>»</w:t>
      </w:r>
      <w:r w:rsidRPr="000A7228">
        <w:rPr>
          <w:rFonts w:ascii="Arial" w:hAnsi="Arial" w:cs="Arial"/>
          <w:sz w:val="24"/>
          <w:szCs w:val="24"/>
        </w:rPr>
        <w:t>, к настоящим Правилам изложить в новой редакции (прилагается)</w:t>
      </w:r>
    </w:p>
    <w:p w:rsidR="009B48D5" w:rsidRPr="000A7228" w:rsidRDefault="009B48D5" w:rsidP="009B48D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sz w:val="24"/>
          <w:szCs w:val="24"/>
        </w:rPr>
        <w:t>2. Разместить настоящее постановление в установленном порядке в единой информационной системе в сфере закупок.</w:t>
      </w:r>
    </w:p>
    <w:p w:rsidR="008A597D" w:rsidRPr="000A7228" w:rsidRDefault="009B48D5" w:rsidP="008A597D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sz w:val="24"/>
          <w:szCs w:val="24"/>
        </w:rPr>
        <w:t>3. Контроль за исполнением настоящего постановления оставляю за собой.</w:t>
      </w:r>
    </w:p>
    <w:p w:rsidR="008A597D" w:rsidRPr="000A7228" w:rsidRDefault="008A597D" w:rsidP="008A597D">
      <w:pPr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A7228">
        <w:rPr>
          <w:rFonts w:ascii="Arial" w:hAnsi="Arial" w:cs="Arial"/>
          <w:color w:val="000000" w:themeColor="text1"/>
          <w:sz w:val="24"/>
          <w:szCs w:val="24"/>
        </w:rPr>
        <w:t>4. Постановление вступает в силу со дня его официального обнародовани</w:t>
      </w:r>
      <w:r w:rsidR="000A7228" w:rsidRPr="000A7228">
        <w:rPr>
          <w:rFonts w:ascii="Arial" w:hAnsi="Arial" w:cs="Arial"/>
          <w:color w:val="000000" w:themeColor="text1"/>
          <w:sz w:val="24"/>
          <w:szCs w:val="24"/>
        </w:rPr>
        <w:t>я</w:t>
      </w:r>
      <w:r w:rsidRPr="000A722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D8088A" w:rsidRPr="000A7228" w:rsidRDefault="00D8088A" w:rsidP="00760610">
      <w:pPr>
        <w:tabs>
          <w:tab w:val="left" w:pos="6480"/>
        </w:tabs>
        <w:jc w:val="center"/>
        <w:rPr>
          <w:rFonts w:ascii="Arial" w:hAnsi="Arial" w:cs="Arial"/>
          <w:sz w:val="24"/>
          <w:szCs w:val="24"/>
        </w:rPr>
      </w:pPr>
    </w:p>
    <w:p w:rsidR="00760610" w:rsidRDefault="00760610" w:rsidP="00584B0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A7228" w:rsidRPr="000A7228" w:rsidRDefault="000A7228" w:rsidP="00584B0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760610" w:rsidRPr="000A7228" w:rsidRDefault="000A7228" w:rsidP="000A7228">
      <w:pPr>
        <w:ind w:firstLine="567"/>
        <w:rPr>
          <w:rFonts w:ascii="Arial" w:hAnsi="Arial" w:cs="Arial"/>
          <w:bCs/>
          <w:sz w:val="24"/>
          <w:szCs w:val="24"/>
        </w:rPr>
      </w:pPr>
      <w:r w:rsidRPr="000A7228">
        <w:rPr>
          <w:rFonts w:ascii="Arial" w:hAnsi="Arial" w:cs="Arial"/>
          <w:bCs/>
          <w:sz w:val="24"/>
          <w:szCs w:val="24"/>
        </w:rPr>
        <w:t>Глава Школьненского сельского поселения</w:t>
      </w:r>
    </w:p>
    <w:p w:rsidR="000A7228" w:rsidRDefault="000A7228" w:rsidP="000A7228">
      <w:pPr>
        <w:ind w:firstLine="567"/>
        <w:rPr>
          <w:rFonts w:ascii="Arial" w:hAnsi="Arial" w:cs="Arial"/>
          <w:bCs/>
          <w:sz w:val="24"/>
          <w:szCs w:val="24"/>
        </w:rPr>
      </w:pPr>
      <w:r w:rsidRPr="000A7228">
        <w:rPr>
          <w:rFonts w:ascii="Arial" w:hAnsi="Arial" w:cs="Arial"/>
          <w:bCs/>
          <w:sz w:val="24"/>
          <w:szCs w:val="24"/>
        </w:rPr>
        <w:t>Белореченского района</w:t>
      </w:r>
    </w:p>
    <w:p w:rsidR="000A7228" w:rsidRPr="000A7228" w:rsidRDefault="000A7228" w:rsidP="000A7228">
      <w:pPr>
        <w:ind w:firstLine="567"/>
        <w:rPr>
          <w:rFonts w:ascii="Arial" w:hAnsi="Arial" w:cs="Arial"/>
          <w:bCs/>
          <w:sz w:val="24"/>
          <w:szCs w:val="24"/>
        </w:rPr>
      </w:pPr>
      <w:r w:rsidRPr="000A7228">
        <w:rPr>
          <w:rFonts w:ascii="Arial" w:hAnsi="Arial" w:cs="Arial"/>
          <w:bCs/>
          <w:sz w:val="24"/>
          <w:szCs w:val="24"/>
        </w:rPr>
        <w:t>В.Г.Попков</w:t>
      </w:r>
    </w:p>
    <w:p w:rsidR="00760610" w:rsidRDefault="00760610" w:rsidP="00584B0C">
      <w:pPr>
        <w:jc w:val="center"/>
        <w:rPr>
          <w:b/>
          <w:bCs/>
          <w:szCs w:val="28"/>
        </w:rPr>
      </w:pPr>
    </w:p>
    <w:p w:rsidR="00760610" w:rsidRDefault="00760610" w:rsidP="00584B0C">
      <w:pPr>
        <w:jc w:val="center"/>
        <w:rPr>
          <w:b/>
          <w:bCs/>
          <w:szCs w:val="28"/>
        </w:rPr>
      </w:pPr>
    </w:p>
    <w:p w:rsidR="00584B0C" w:rsidRDefault="00584B0C" w:rsidP="00E15D8F">
      <w:pPr>
        <w:tabs>
          <w:tab w:val="left" w:pos="6480"/>
        </w:tabs>
        <w:ind w:left="4536"/>
        <w:jc w:val="center"/>
        <w:rPr>
          <w:szCs w:val="28"/>
        </w:rPr>
      </w:pPr>
    </w:p>
    <w:p w:rsidR="000A7228" w:rsidRDefault="000A7228" w:rsidP="00E15D8F">
      <w:pPr>
        <w:tabs>
          <w:tab w:val="left" w:pos="6480"/>
        </w:tabs>
        <w:ind w:left="4536"/>
        <w:jc w:val="center"/>
        <w:rPr>
          <w:szCs w:val="28"/>
        </w:rPr>
        <w:sectPr w:rsidR="000A7228" w:rsidSect="008F0DF5">
          <w:headerReference w:type="even" r:id="rId9"/>
          <w:footerReference w:type="even" r:id="rId10"/>
          <w:pgSz w:w="11906" w:h="16838"/>
          <w:pgMar w:top="851" w:right="567" w:bottom="709" w:left="1701" w:header="709" w:footer="709" w:gutter="0"/>
          <w:cols w:space="708"/>
          <w:docGrid w:linePitch="360"/>
        </w:sectPr>
      </w:pPr>
    </w:p>
    <w:p w:rsidR="00D8088A" w:rsidRDefault="00D8088A" w:rsidP="00D8088A">
      <w:pPr>
        <w:pStyle w:val="ConsPlusNormal"/>
        <w:widowControl/>
        <w:ind w:left="850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8088A" w:rsidRPr="000A7228" w:rsidRDefault="00D8088A" w:rsidP="000A7228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sz w:val="24"/>
          <w:szCs w:val="24"/>
        </w:rPr>
        <w:t>ПРИЛОЖЕНИЕ</w:t>
      </w:r>
    </w:p>
    <w:p w:rsidR="00D8088A" w:rsidRPr="000A7228" w:rsidRDefault="00D8088A" w:rsidP="000A7228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0A7228" w:rsidRPr="000A7228" w:rsidRDefault="00E41652" w:rsidP="000A7228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sz w:val="24"/>
          <w:szCs w:val="24"/>
        </w:rPr>
        <w:t>Школьненского</w:t>
      </w:r>
      <w:r w:rsidR="00D8088A" w:rsidRPr="000A7228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D8088A" w:rsidRPr="000A7228" w:rsidRDefault="00D8088A" w:rsidP="000A7228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sz w:val="24"/>
          <w:szCs w:val="24"/>
        </w:rPr>
        <w:t>Белореченского района</w:t>
      </w:r>
    </w:p>
    <w:p w:rsidR="00D8088A" w:rsidRPr="000A7228" w:rsidRDefault="00D8088A" w:rsidP="000A7228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sz w:val="24"/>
          <w:szCs w:val="24"/>
        </w:rPr>
        <w:t xml:space="preserve">от </w:t>
      </w:r>
      <w:r w:rsidR="00760610" w:rsidRPr="000A7228">
        <w:rPr>
          <w:rFonts w:ascii="Arial" w:hAnsi="Arial" w:cs="Arial"/>
          <w:sz w:val="24"/>
          <w:szCs w:val="24"/>
        </w:rPr>
        <w:t>27.12.2021</w:t>
      </w:r>
      <w:r w:rsidRPr="000A7228">
        <w:rPr>
          <w:rFonts w:ascii="Arial" w:hAnsi="Arial" w:cs="Arial"/>
          <w:sz w:val="24"/>
          <w:szCs w:val="24"/>
        </w:rPr>
        <w:t xml:space="preserve"> № </w:t>
      </w:r>
      <w:r w:rsidR="00760610" w:rsidRPr="000A7228">
        <w:rPr>
          <w:rFonts w:ascii="Arial" w:hAnsi="Arial" w:cs="Arial"/>
          <w:sz w:val="24"/>
          <w:szCs w:val="24"/>
        </w:rPr>
        <w:t>171</w:t>
      </w:r>
    </w:p>
    <w:p w:rsidR="00D8088A" w:rsidRPr="000A7228" w:rsidRDefault="00D8088A" w:rsidP="000A7228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sz w:val="24"/>
          <w:szCs w:val="24"/>
        </w:rPr>
        <w:t>«ПРИЛОЖЕНИЕ №</w:t>
      </w:r>
      <w:r w:rsidR="000A7228">
        <w:rPr>
          <w:rFonts w:ascii="Arial" w:hAnsi="Arial" w:cs="Arial"/>
          <w:sz w:val="24"/>
          <w:szCs w:val="24"/>
        </w:rPr>
        <w:t xml:space="preserve"> </w:t>
      </w:r>
      <w:r w:rsidRPr="000A7228">
        <w:rPr>
          <w:rFonts w:ascii="Arial" w:hAnsi="Arial" w:cs="Arial"/>
          <w:sz w:val="24"/>
          <w:szCs w:val="24"/>
        </w:rPr>
        <w:t>2</w:t>
      </w:r>
    </w:p>
    <w:p w:rsidR="000A7228" w:rsidRDefault="00D8088A" w:rsidP="000A7228">
      <w:pPr>
        <w:pStyle w:val="ConsPlusTitle"/>
        <w:widowControl/>
        <w:ind w:left="567"/>
        <w:rPr>
          <w:rFonts w:ascii="Arial" w:hAnsi="Arial" w:cs="Arial"/>
          <w:b w:val="0"/>
          <w:sz w:val="24"/>
          <w:szCs w:val="24"/>
        </w:rPr>
      </w:pPr>
      <w:r w:rsidRPr="000A7228">
        <w:rPr>
          <w:rFonts w:ascii="Arial" w:hAnsi="Arial" w:cs="Arial"/>
          <w:b w:val="0"/>
          <w:sz w:val="24"/>
          <w:szCs w:val="24"/>
        </w:rPr>
        <w:t>к Правилам определения требований</w:t>
      </w:r>
    </w:p>
    <w:p w:rsidR="000A7228" w:rsidRDefault="00D8088A" w:rsidP="000A7228">
      <w:pPr>
        <w:pStyle w:val="ConsPlusTitle"/>
        <w:widowControl/>
        <w:ind w:left="567"/>
        <w:rPr>
          <w:rFonts w:ascii="Arial" w:hAnsi="Arial" w:cs="Arial"/>
          <w:b w:val="0"/>
          <w:sz w:val="24"/>
          <w:szCs w:val="24"/>
        </w:rPr>
      </w:pPr>
      <w:r w:rsidRPr="000A7228">
        <w:rPr>
          <w:rFonts w:ascii="Arial" w:hAnsi="Arial" w:cs="Arial"/>
          <w:b w:val="0"/>
          <w:sz w:val="24"/>
          <w:szCs w:val="24"/>
        </w:rPr>
        <w:t xml:space="preserve">к закупаемым органами местного </w:t>
      </w:r>
    </w:p>
    <w:p w:rsidR="000A7228" w:rsidRDefault="00D8088A" w:rsidP="000A7228">
      <w:pPr>
        <w:pStyle w:val="ConsPlusTitle"/>
        <w:widowControl/>
        <w:ind w:left="567"/>
        <w:rPr>
          <w:rFonts w:ascii="Arial" w:hAnsi="Arial" w:cs="Arial"/>
          <w:b w:val="0"/>
          <w:sz w:val="24"/>
          <w:szCs w:val="24"/>
        </w:rPr>
      </w:pPr>
      <w:r w:rsidRPr="000A7228">
        <w:rPr>
          <w:rFonts w:ascii="Arial" w:hAnsi="Arial" w:cs="Arial"/>
          <w:b w:val="0"/>
          <w:sz w:val="24"/>
          <w:szCs w:val="24"/>
        </w:rPr>
        <w:t xml:space="preserve">самоуправления </w:t>
      </w:r>
      <w:r w:rsidR="00E41652" w:rsidRPr="000A7228">
        <w:rPr>
          <w:rFonts w:ascii="Arial" w:hAnsi="Arial" w:cs="Arial"/>
          <w:b w:val="0"/>
          <w:sz w:val="24"/>
          <w:szCs w:val="24"/>
        </w:rPr>
        <w:t xml:space="preserve">Школьненского </w:t>
      </w:r>
      <w:r w:rsidRPr="000A7228">
        <w:rPr>
          <w:rFonts w:ascii="Arial" w:hAnsi="Arial" w:cs="Arial"/>
          <w:b w:val="0"/>
          <w:sz w:val="24"/>
          <w:szCs w:val="24"/>
        </w:rPr>
        <w:t>сельского поселения</w:t>
      </w:r>
    </w:p>
    <w:p w:rsidR="000A7228" w:rsidRDefault="00D8088A" w:rsidP="000A7228">
      <w:pPr>
        <w:pStyle w:val="ConsPlusTitle"/>
        <w:widowControl/>
        <w:ind w:left="567"/>
        <w:rPr>
          <w:rFonts w:ascii="Arial" w:hAnsi="Arial" w:cs="Arial"/>
          <w:b w:val="0"/>
          <w:sz w:val="24"/>
          <w:szCs w:val="24"/>
        </w:rPr>
      </w:pPr>
      <w:r w:rsidRPr="000A7228">
        <w:rPr>
          <w:rFonts w:ascii="Arial" w:hAnsi="Arial" w:cs="Arial"/>
          <w:b w:val="0"/>
          <w:sz w:val="24"/>
          <w:szCs w:val="24"/>
        </w:rPr>
        <w:t>Белореченского района и подведомственными им</w:t>
      </w:r>
    </w:p>
    <w:p w:rsidR="000A7228" w:rsidRDefault="00D8088A" w:rsidP="000A7228">
      <w:pPr>
        <w:pStyle w:val="ConsPlusTitle"/>
        <w:widowControl/>
        <w:ind w:left="567"/>
        <w:rPr>
          <w:rFonts w:ascii="Arial" w:hAnsi="Arial" w:cs="Arial"/>
          <w:b w:val="0"/>
          <w:sz w:val="24"/>
          <w:szCs w:val="24"/>
        </w:rPr>
      </w:pPr>
      <w:r w:rsidRPr="000A7228">
        <w:rPr>
          <w:rFonts w:ascii="Arial" w:hAnsi="Arial" w:cs="Arial"/>
          <w:b w:val="0"/>
          <w:sz w:val="24"/>
          <w:szCs w:val="24"/>
        </w:rPr>
        <w:t>казенными и бюджетными учреждениями</w:t>
      </w:r>
      <w:r w:rsidR="00F27BED" w:rsidRPr="000A7228">
        <w:rPr>
          <w:rFonts w:ascii="Arial" w:hAnsi="Arial" w:cs="Arial"/>
          <w:b w:val="0"/>
          <w:sz w:val="24"/>
          <w:szCs w:val="24"/>
        </w:rPr>
        <w:t xml:space="preserve"> </w:t>
      </w:r>
      <w:r w:rsidRPr="000A7228">
        <w:rPr>
          <w:rFonts w:ascii="Arial" w:hAnsi="Arial" w:cs="Arial"/>
          <w:b w:val="0"/>
          <w:sz w:val="24"/>
          <w:szCs w:val="24"/>
        </w:rPr>
        <w:t>отдельным</w:t>
      </w:r>
    </w:p>
    <w:p w:rsidR="000A7228" w:rsidRDefault="00D8088A" w:rsidP="000A7228">
      <w:pPr>
        <w:pStyle w:val="ConsPlusTitle"/>
        <w:widowControl/>
        <w:ind w:left="567"/>
        <w:rPr>
          <w:rFonts w:ascii="Arial" w:hAnsi="Arial" w:cs="Arial"/>
          <w:b w:val="0"/>
          <w:sz w:val="24"/>
          <w:szCs w:val="24"/>
        </w:rPr>
      </w:pPr>
      <w:r w:rsidRPr="000A7228">
        <w:rPr>
          <w:rFonts w:ascii="Arial" w:hAnsi="Arial" w:cs="Arial"/>
          <w:b w:val="0"/>
          <w:sz w:val="24"/>
          <w:szCs w:val="24"/>
        </w:rPr>
        <w:t xml:space="preserve">видам товаров, работ, услуг (в том числе </w:t>
      </w:r>
    </w:p>
    <w:p w:rsidR="00D8088A" w:rsidRPr="000A7228" w:rsidRDefault="00D8088A" w:rsidP="000A7228">
      <w:pPr>
        <w:pStyle w:val="ConsPlusTitle"/>
        <w:widowControl/>
        <w:ind w:left="567"/>
        <w:rPr>
          <w:rFonts w:ascii="Arial" w:hAnsi="Arial" w:cs="Arial"/>
          <w:b w:val="0"/>
          <w:sz w:val="24"/>
          <w:szCs w:val="24"/>
        </w:rPr>
      </w:pPr>
      <w:r w:rsidRPr="000A7228">
        <w:rPr>
          <w:rFonts w:ascii="Arial" w:hAnsi="Arial" w:cs="Arial"/>
          <w:b w:val="0"/>
          <w:sz w:val="24"/>
          <w:szCs w:val="24"/>
        </w:rPr>
        <w:t>предельных цен товаров, работ, услуг)</w:t>
      </w:r>
    </w:p>
    <w:p w:rsidR="00D8088A" w:rsidRPr="000A7228" w:rsidRDefault="00D8088A" w:rsidP="000A7228">
      <w:pPr>
        <w:pStyle w:val="ConsPlusTitle"/>
        <w:widowControl/>
        <w:ind w:left="567"/>
        <w:rPr>
          <w:rFonts w:ascii="Arial" w:hAnsi="Arial" w:cs="Arial"/>
          <w:b w:val="0"/>
          <w:sz w:val="24"/>
          <w:szCs w:val="24"/>
        </w:rPr>
      </w:pPr>
      <w:r w:rsidRPr="000A7228">
        <w:rPr>
          <w:rFonts w:ascii="Arial" w:hAnsi="Arial" w:cs="Arial"/>
          <w:b w:val="0"/>
          <w:sz w:val="24"/>
          <w:szCs w:val="24"/>
        </w:rPr>
        <w:t>в редакции</w:t>
      </w:r>
      <w:bookmarkStart w:id="0" w:name="_GoBack"/>
      <w:bookmarkEnd w:id="0"/>
    </w:p>
    <w:p w:rsidR="00D8088A" w:rsidRPr="000A7228" w:rsidRDefault="00D8088A" w:rsidP="000A7228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0A7228" w:rsidRDefault="00E41652" w:rsidP="000A7228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sz w:val="24"/>
          <w:szCs w:val="24"/>
        </w:rPr>
        <w:t>Школьненского</w:t>
      </w:r>
      <w:r w:rsidR="00D8088A" w:rsidRPr="000A7228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D8088A" w:rsidRPr="000A7228" w:rsidRDefault="00D8088A" w:rsidP="000A7228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sz w:val="24"/>
          <w:szCs w:val="24"/>
        </w:rPr>
        <w:t>Белореченского района</w:t>
      </w:r>
    </w:p>
    <w:p w:rsidR="00760610" w:rsidRPr="000A7228" w:rsidRDefault="00760610" w:rsidP="000A7228">
      <w:pPr>
        <w:pStyle w:val="23"/>
        <w:shd w:val="clear" w:color="auto" w:fill="auto"/>
        <w:tabs>
          <w:tab w:val="left" w:pos="7978"/>
          <w:tab w:val="left" w:leader="underscore" w:pos="8893"/>
        </w:tabs>
        <w:spacing w:line="24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sz w:val="24"/>
          <w:szCs w:val="24"/>
        </w:rPr>
        <w:t>от 27.12.2021 № 171</w:t>
      </w:r>
    </w:p>
    <w:p w:rsidR="00D8088A" w:rsidRDefault="00D8088A" w:rsidP="00D8088A">
      <w:pPr>
        <w:pStyle w:val="ConsPlusTitle"/>
        <w:widowControl/>
        <w:ind w:left="9360"/>
        <w:rPr>
          <w:b w:val="0"/>
          <w:szCs w:val="28"/>
        </w:rPr>
      </w:pPr>
    </w:p>
    <w:p w:rsidR="00D8088A" w:rsidRDefault="00D8088A" w:rsidP="00D8088A">
      <w:pPr>
        <w:pStyle w:val="ConsPlusTitle"/>
        <w:widowControl/>
        <w:jc w:val="right"/>
        <w:rPr>
          <w:rFonts w:eastAsia="Calibri"/>
          <w:szCs w:val="28"/>
        </w:rPr>
      </w:pPr>
    </w:p>
    <w:p w:rsidR="00D8088A" w:rsidRPr="000A7228" w:rsidRDefault="00D8088A" w:rsidP="00D8088A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0A7228">
        <w:rPr>
          <w:rFonts w:ascii="Arial" w:hAnsi="Arial" w:cs="Arial"/>
          <w:sz w:val="24"/>
          <w:szCs w:val="24"/>
        </w:rPr>
        <w:t>Обязательный перечень</w:t>
      </w:r>
    </w:p>
    <w:p w:rsidR="00D8088A" w:rsidRPr="000A7228" w:rsidRDefault="00D8088A" w:rsidP="00D8088A">
      <w:pPr>
        <w:pStyle w:val="ConsPlusNormal"/>
        <w:widowControl/>
        <w:spacing w:after="120"/>
        <w:ind w:firstLine="0"/>
        <w:jc w:val="center"/>
        <w:rPr>
          <w:b/>
          <w:sz w:val="24"/>
          <w:szCs w:val="24"/>
        </w:rPr>
      </w:pPr>
      <w:r w:rsidRPr="000A7228">
        <w:rPr>
          <w:b/>
          <w:sz w:val="24"/>
          <w:szCs w:val="24"/>
        </w:rPr>
        <w:t>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характеристикам, (в том числе предельные цены товаров, работ, услуг)</w:t>
      </w:r>
    </w:p>
    <w:tbl>
      <w:tblPr>
        <w:tblW w:w="1611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1135"/>
        <w:gridCol w:w="2553"/>
        <w:gridCol w:w="1699"/>
        <w:gridCol w:w="567"/>
        <w:gridCol w:w="708"/>
        <w:gridCol w:w="1387"/>
        <w:gridCol w:w="1559"/>
        <w:gridCol w:w="1560"/>
        <w:gridCol w:w="1449"/>
        <w:gridCol w:w="1417"/>
        <w:gridCol w:w="851"/>
        <w:gridCol w:w="801"/>
      </w:tblGrid>
      <w:tr w:rsidR="00D8088A" w:rsidRPr="00B0284D" w:rsidTr="008F0DF5">
        <w:trPr>
          <w:trHeight w:val="509"/>
        </w:trPr>
        <w:tc>
          <w:tcPr>
            <w:tcW w:w="425" w:type="dxa"/>
            <w:vMerge w:val="restart"/>
            <w:vAlign w:val="center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1135" w:type="dxa"/>
            <w:vMerge w:val="restart"/>
            <w:vAlign w:val="center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 xml:space="preserve">Код в соответствии с Общероссийским </w:t>
            </w:r>
            <w:hyperlink r:id="rId11" w:history="1">
              <w:r w:rsidRPr="000A7228">
                <w:rPr>
                  <w:rFonts w:ascii="Arial" w:hAnsi="Arial" w:cs="Arial"/>
                  <w:sz w:val="24"/>
                  <w:szCs w:val="24"/>
                </w:rPr>
                <w:t>классификатором</w:t>
              </w:r>
            </w:hyperlink>
            <w:r w:rsidRPr="000A7228">
              <w:rPr>
                <w:rFonts w:ascii="Arial" w:hAnsi="Arial" w:cs="Arial"/>
                <w:sz w:val="24"/>
                <w:szCs w:val="24"/>
              </w:rPr>
              <w:t xml:space="preserve"> продукции по </w:t>
            </w: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видам экономической деятельности ОК 034-2014 (КПЕС 2008)</w:t>
            </w:r>
          </w:p>
        </w:tc>
        <w:tc>
          <w:tcPr>
            <w:tcW w:w="2553" w:type="dxa"/>
            <w:vMerge w:val="restart"/>
            <w:vAlign w:val="center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Наименование отдельных видов товаров, работ, услуг</w:t>
            </w:r>
          </w:p>
        </w:tc>
        <w:tc>
          <w:tcPr>
            <w:tcW w:w="11998" w:type="dxa"/>
            <w:gridSpan w:val="10"/>
            <w:vAlign w:val="center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D8088A" w:rsidRPr="00B0284D" w:rsidTr="008F0DF5">
        <w:trPr>
          <w:trHeight w:val="417"/>
        </w:trPr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vAlign w:val="center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1275" w:type="dxa"/>
            <w:gridSpan w:val="2"/>
            <w:vAlign w:val="center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9024" w:type="dxa"/>
            <w:gridSpan w:val="7"/>
            <w:vAlign w:val="center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значение характеристики</w:t>
            </w:r>
          </w:p>
        </w:tc>
      </w:tr>
      <w:tr w:rsidR="00D8088A" w:rsidRPr="00B0284D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D8088A" w:rsidRPr="000A7228" w:rsidRDefault="00D8088A" w:rsidP="008F0DF5">
            <w:pPr>
              <w:autoSpaceDE w:val="0"/>
              <w:autoSpaceDN w:val="0"/>
              <w:adjustRightInd w:val="0"/>
              <w:ind w:left="-62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 xml:space="preserve">код по </w:t>
            </w:r>
            <w:hyperlink r:id="rId12" w:history="1">
              <w:r w:rsidRPr="000A7228">
                <w:rPr>
                  <w:rFonts w:ascii="Arial" w:hAnsi="Arial" w:cs="Arial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708" w:type="dxa"/>
            <w:vMerge w:val="restart"/>
            <w:vAlign w:val="center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506" w:type="dxa"/>
            <w:gridSpan w:val="3"/>
            <w:vAlign w:val="center"/>
          </w:tcPr>
          <w:p w:rsidR="00D8088A" w:rsidRPr="00D23B32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3B32">
              <w:rPr>
                <w:rFonts w:ascii="Arial" w:hAnsi="Arial" w:cs="Arial"/>
                <w:sz w:val="24"/>
                <w:szCs w:val="24"/>
              </w:rPr>
              <w:t>орган местного самоуправления</w:t>
            </w:r>
            <w:r w:rsidR="00E41652" w:rsidRPr="00D23B32">
              <w:rPr>
                <w:rFonts w:ascii="Arial" w:hAnsi="Arial" w:cs="Arial"/>
                <w:sz w:val="24"/>
                <w:szCs w:val="24"/>
              </w:rPr>
              <w:t xml:space="preserve"> Школьненского</w:t>
            </w:r>
            <w:r w:rsidRPr="00D23B32">
              <w:rPr>
                <w:rFonts w:ascii="Arial" w:hAnsi="Arial" w:cs="Arial"/>
                <w:sz w:val="24"/>
                <w:szCs w:val="24"/>
              </w:rPr>
              <w:t xml:space="preserve"> сельского поселения Белореченского района</w:t>
            </w:r>
          </w:p>
        </w:tc>
        <w:tc>
          <w:tcPr>
            <w:tcW w:w="4518" w:type="dxa"/>
            <w:gridSpan w:val="4"/>
            <w:vAlign w:val="center"/>
          </w:tcPr>
          <w:p w:rsidR="00D8088A" w:rsidRPr="00D23B32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3B32">
              <w:rPr>
                <w:rFonts w:ascii="Arial" w:hAnsi="Arial" w:cs="Arial"/>
                <w:sz w:val="24"/>
                <w:szCs w:val="24"/>
              </w:rPr>
              <w:t>подведомственные</w:t>
            </w:r>
            <w:r w:rsidR="00F304F3" w:rsidRPr="00D23B3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3B32">
              <w:rPr>
                <w:rFonts w:ascii="Arial" w:hAnsi="Arial" w:cs="Arial"/>
                <w:sz w:val="24"/>
                <w:szCs w:val="24"/>
              </w:rPr>
              <w:t xml:space="preserve">органу местного самоуправления </w:t>
            </w:r>
            <w:r w:rsidR="00E41652" w:rsidRPr="00D23B32">
              <w:rPr>
                <w:rFonts w:ascii="Arial" w:hAnsi="Arial" w:cs="Arial"/>
                <w:sz w:val="24"/>
                <w:szCs w:val="24"/>
              </w:rPr>
              <w:t>Школьненского</w:t>
            </w:r>
            <w:r w:rsidRPr="00D23B32">
              <w:rPr>
                <w:rFonts w:ascii="Arial" w:hAnsi="Arial" w:cs="Arial"/>
                <w:sz w:val="24"/>
                <w:szCs w:val="24"/>
              </w:rPr>
              <w:t xml:space="preserve"> сельского поселения Белореченского района казенные и бюджетные учреждения</w:t>
            </w:r>
          </w:p>
        </w:tc>
      </w:tr>
      <w:tr w:rsidR="00D8088A" w:rsidRPr="00B0284D" w:rsidTr="008F0DF5">
        <w:trPr>
          <w:trHeight w:val="2190"/>
        </w:trPr>
        <w:tc>
          <w:tcPr>
            <w:tcW w:w="425" w:type="dxa"/>
            <w:vMerge/>
          </w:tcPr>
          <w:p w:rsidR="00D8088A" w:rsidRPr="00F304F3" w:rsidRDefault="00D8088A" w:rsidP="00F304F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D8088A" w:rsidRPr="00F304F3" w:rsidRDefault="00D8088A" w:rsidP="00F304F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53" w:type="dxa"/>
            <w:vMerge/>
          </w:tcPr>
          <w:p w:rsidR="00D8088A" w:rsidRPr="00F304F3" w:rsidRDefault="00D8088A" w:rsidP="00F304F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99" w:type="dxa"/>
            <w:vMerge/>
          </w:tcPr>
          <w:p w:rsidR="00D8088A" w:rsidRPr="00F304F3" w:rsidRDefault="00D8088A" w:rsidP="00F304F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D8088A" w:rsidRPr="00F304F3" w:rsidRDefault="00D8088A" w:rsidP="00F304F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D8088A" w:rsidRPr="00F304F3" w:rsidRDefault="00D8088A" w:rsidP="00F304F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:rsidR="00D8088A" w:rsidRPr="00D23B32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3B32">
              <w:rPr>
                <w:rFonts w:ascii="Arial" w:hAnsi="Arial" w:cs="Arial"/>
                <w:sz w:val="24"/>
                <w:szCs w:val="24"/>
              </w:rPr>
              <w:t xml:space="preserve">муниципальные должности, </w:t>
            </w:r>
          </w:p>
          <w:p w:rsidR="00D8088A" w:rsidRPr="00D23B32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3B32">
              <w:rPr>
                <w:rFonts w:ascii="Arial" w:hAnsi="Arial" w:cs="Arial"/>
                <w:sz w:val="24"/>
                <w:szCs w:val="24"/>
              </w:rPr>
              <w:t>высшие должности муниципальной службы</w:t>
            </w:r>
          </w:p>
        </w:tc>
        <w:tc>
          <w:tcPr>
            <w:tcW w:w="1559" w:type="dxa"/>
            <w:vAlign w:val="center"/>
          </w:tcPr>
          <w:p w:rsidR="00D8088A" w:rsidRPr="00D23B32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3B32">
              <w:rPr>
                <w:rFonts w:ascii="Arial" w:hAnsi="Arial" w:cs="Arial"/>
                <w:sz w:val="24"/>
                <w:szCs w:val="24"/>
              </w:rPr>
              <w:t>главные и ведущие должности муниципальной службы</w:t>
            </w:r>
          </w:p>
        </w:tc>
        <w:tc>
          <w:tcPr>
            <w:tcW w:w="1560" w:type="dxa"/>
            <w:vAlign w:val="center"/>
          </w:tcPr>
          <w:p w:rsidR="00D8088A" w:rsidRPr="00D23B32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3B32">
              <w:rPr>
                <w:rFonts w:ascii="Arial" w:hAnsi="Arial" w:cs="Arial"/>
                <w:sz w:val="24"/>
                <w:szCs w:val="24"/>
              </w:rPr>
              <w:t>старшие и младшие должности муниципальной службы</w:t>
            </w:r>
          </w:p>
        </w:tc>
        <w:tc>
          <w:tcPr>
            <w:tcW w:w="1449" w:type="dxa"/>
            <w:vAlign w:val="center"/>
          </w:tcPr>
          <w:p w:rsidR="00D8088A" w:rsidRPr="00D23B32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3B32">
              <w:rPr>
                <w:rFonts w:ascii="Arial" w:hAnsi="Arial" w:cs="Arial"/>
                <w:sz w:val="24"/>
                <w:szCs w:val="24"/>
              </w:rPr>
              <w:t>лицо, замещающее муниципальную должность на постоянной основе</w:t>
            </w:r>
          </w:p>
        </w:tc>
        <w:tc>
          <w:tcPr>
            <w:tcW w:w="1417" w:type="dxa"/>
            <w:vAlign w:val="center"/>
          </w:tcPr>
          <w:p w:rsidR="00D8088A" w:rsidRPr="00D23B32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3B32">
              <w:rPr>
                <w:rFonts w:ascii="Arial" w:hAnsi="Arial" w:cs="Arial"/>
                <w:sz w:val="24"/>
                <w:szCs w:val="24"/>
              </w:rPr>
              <w:t>муниципальные служащие</w:t>
            </w:r>
          </w:p>
        </w:tc>
        <w:tc>
          <w:tcPr>
            <w:tcW w:w="851" w:type="dxa"/>
            <w:vAlign w:val="center"/>
          </w:tcPr>
          <w:p w:rsidR="00D8088A" w:rsidRPr="00D23B32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3B32">
              <w:rPr>
                <w:rFonts w:ascii="Arial" w:hAnsi="Arial" w:cs="Arial"/>
                <w:sz w:val="24"/>
                <w:szCs w:val="24"/>
              </w:rPr>
              <w:t>руководители</w:t>
            </w:r>
          </w:p>
        </w:tc>
        <w:tc>
          <w:tcPr>
            <w:tcW w:w="801" w:type="dxa"/>
            <w:vAlign w:val="center"/>
          </w:tcPr>
          <w:p w:rsidR="00D8088A" w:rsidRPr="00D23B32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3B32">
              <w:rPr>
                <w:rFonts w:ascii="Arial" w:hAnsi="Arial" w:cs="Arial"/>
                <w:sz w:val="24"/>
                <w:szCs w:val="24"/>
              </w:rPr>
              <w:t>специалисты</w:t>
            </w:r>
          </w:p>
        </w:tc>
      </w:tr>
      <w:tr w:rsidR="00D8088A" w:rsidRPr="00B0284D" w:rsidTr="008F0DF5">
        <w:tc>
          <w:tcPr>
            <w:tcW w:w="425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F304F3" w:rsidRPr="00B0284D" w:rsidTr="008F0DF5">
        <w:tc>
          <w:tcPr>
            <w:tcW w:w="425" w:type="dxa"/>
            <w:vMerge w:val="restart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5" w:type="dxa"/>
            <w:vMerge w:val="restart"/>
          </w:tcPr>
          <w:p w:rsidR="00F304F3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="00F304F3" w:rsidRPr="000A7228">
                <w:rPr>
                  <w:rFonts w:ascii="Arial" w:hAnsi="Arial" w:cs="Arial"/>
                  <w:sz w:val="24"/>
                  <w:szCs w:val="24"/>
                </w:rPr>
                <w:t>26.20.11</w:t>
              </w:r>
            </w:hyperlink>
          </w:p>
        </w:tc>
        <w:tc>
          <w:tcPr>
            <w:tcW w:w="2553" w:type="dxa"/>
            <w:vMerge w:val="restart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 xml:space="preserve">Компьютеры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0A7228">
                <w:rPr>
                  <w:sz w:val="24"/>
                  <w:szCs w:val="24"/>
                </w:rPr>
                <w:t>10 кг</w:t>
              </w:r>
            </w:smartTag>
            <w:r w:rsidRPr="000A7228">
              <w:rPr>
                <w:sz w:val="24"/>
                <w:szCs w:val="24"/>
              </w:rPr>
              <w:t>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  <w:p w:rsidR="00F304F3" w:rsidRPr="000A7228" w:rsidRDefault="00F304F3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размер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B0284D" w:rsidTr="008F0DF5">
        <w:trPr>
          <w:trHeight w:val="231"/>
        </w:trPr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тип экрана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B0284D" w:rsidTr="008F0DF5">
        <w:trPr>
          <w:trHeight w:val="253"/>
        </w:trPr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вес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B0284D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тип процессора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B0284D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частота процессора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B0284D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B0284D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объем накопителя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B0284D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тип жесткого диска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B0284D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оптический привод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B0284D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 xml:space="preserve">наличие </w:t>
            </w:r>
            <w:r w:rsidRPr="000A7228">
              <w:rPr>
                <w:sz w:val="24"/>
                <w:szCs w:val="24"/>
              </w:rPr>
              <w:lastRenderedPageBreak/>
              <w:t xml:space="preserve">модулей </w:t>
            </w:r>
            <w:r w:rsidRPr="000A7228">
              <w:rPr>
                <w:sz w:val="24"/>
                <w:szCs w:val="24"/>
                <w:lang w:val="en-US"/>
              </w:rPr>
              <w:t>Wi</w:t>
            </w:r>
            <w:r w:rsidRPr="000A7228">
              <w:rPr>
                <w:sz w:val="24"/>
                <w:szCs w:val="24"/>
              </w:rPr>
              <w:t>-</w:t>
            </w:r>
            <w:r w:rsidRPr="000A7228">
              <w:rPr>
                <w:sz w:val="24"/>
                <w:szCs w:val="24"/>
                <w:lang w:val="en-US"/>
              </w:rPr>
              <w:t>Fi</w:t>
            </w:r>
            <w:r w:rsidRPr="000A7228">
              <w:rPr>
                <w:sz w:val="24"/>
                <w:szCs w:val="24"/>
              </w:rPr>
              <w:t xml:space="preserve">, </w:t>
            </w:r>
            <w:r w:rsidRPr="000A7228">
              <w:rPr>
                <w:sz w:val="24"/>
                <w:szCs w:val="24"/>
                <w:lang w:val="en-US"/>
              </w:rPr>
              <w:t>Bluetooth</w:t>
            </w:r>
            <w:r w:rsidRPr="000A7228">
              <w:rPr>
                <w:sz w:val="24"/>
                <w:szCs w:val="24"/>
              </w:rPr>
              <w:t>, поддержки 3</w:t>
            </w:r>
            <w:r w:rsidRPr="000A7228">
              <w:rPr>
                <w:sz w:val="24"/>
                <w:szCs w:val="24"/>
                <w:lang w:val="en-US"/>
              </w:rPr>
              <w:t>G</w:t>
            </w:r>
            <w:r w:rsidRPr="000A7228">
              <w:rPr>
                <w:sz w:val="24"/>
                <w:szCs w:val="24"/>
              </w:rPr>
              <w:t xml:space="preserve"> (</w:t>
            </w:r>
            <w:r w:rsidRPr="000A7228">
              <w:rPr>
                <w:sz w:val="24"/>
                <w:szCs w:val="24"/>
                <w:lang w:val="en-US"/>
              </w:rPr>
              <w:t>UMTS</w:t>
            </w:r>
            <w:r w:rsidRPr="000A7228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B0284D" w:rsidTr="008F0DF5">
        <w:trPr>
          <w:trHeight w:val="764"/>
        </w:trPr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тип видеоадаптера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B0284D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время работы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B0284D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операционная система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B0284D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B0284D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предельная цена на ноутбук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F304F3" w:rsidTr="008F0DF5">
        <w:tc>
          <w:tcPr>
            <w:tcW w:w="425" w:type="dxa"/>
            <w:vMerge w:val="restart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5" w:type="dxa"/>
            <w:vMerge w:val="restart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26.20.15</w:t>
            </w:r>
          </w:p>
        </w:tc>
        <w:tc>
          <w:tcPr>
            <w:tcW w:w="2553" w:type="dxa"/>
            <w:vMerge w:val="restart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</w:t>
            </w:r>
            <w:r w:rsidRPr="000A7228">
              <w:rPr>
                <w:sz w:val="24"/>
                <w:szCs w:val="24"/>
              </w:rPr>
              <w:lastRenderedPageBreak/>
              <w:t>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lastRenderedPageBreak/>
              <w:t>размер экрана/монитора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F304F3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тип процессора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F304F3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частота процессора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F304F3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F304F3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объем накопителя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F304F3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тип жесткого диска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F304F3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оптический привод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F304F3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тип видеоадаптера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F304F3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оперативная система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F304F3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F304F3" w:rsidTr="008F0DF5">
        <w:tc>
          <w:tcPr>
            <w:tcW w:w="42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 xml:space="preserve">предельная цена 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F304F3" w:rsidTr="008F0DF5">
        <w:tc>
          <w:tcPr>
            <w:tcW w:w="425" w:type="dxa"/>
            <w:vMerge w:val="restart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5" w:type="dxa"/>
            <w:vMerge w:val="restart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26.20.16</w:t>
            </w:r>
          </w:p>
        </w:tc>
        <w:tc>
          <w:tcPr>
            <w:tcW w:w="2553" w:type="dxa"/>
            <w:vMerge w:val="restart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</w:tc>
        <w:tc>
          <w:tcPr>
            <w:tcW w:w="169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метод печати (струйный/лазерный - для принтера)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разрешение сканирования (для сканера)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цветность (цветной/черно-белый)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максимальны</w:t>
            </w: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й формат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скорость печати/сканирования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04F3" w:rsidRPr="00F304F3" w:rsidTr="008F0DF5">
        <w:tc>
          <w:tcPr>
            <w:tcW w:w="425" w:type="dxa"/>
            <w:vMerge w:val="restart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5" w:type="dxa"/>
            <w:vMerge w:val="restart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26.30.11</w:t>
            </w:r>
          </w:p>
        </w:tc>
        <w:tc>
          <w:tcPr>
            <w:tcW w:w="2553" w:type="dxa"/>
            <w:vMerge w:val="restart"/>
          </w:tcPr>
          <w:p w:rsidR="00F304F3" w:rsidRPr="000A7228" w:rsidRDefault="00F304F3" w:rsidP="00F304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169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тип устройства (телефон/смартфон)</w:t>
            </w:r>
          </w:p>
        </w:tc>
        <w:tc>
          <w:tcPr>
            <w:tcW w:w="56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F304F3" w:rsidRPr="000A7228" w:rsidRDefault="00F304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поддерживаемые стандарты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операционная система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время работы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метод управления (сенсорный/кнопочный)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количество SIM-карт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наличие модулей и интерфейсов (Wi-Fi, Bluetooth, USB, GPS)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567" w:type="dxa"/>
          </w:tcPr>
          <w:p w:rsidR="00D8088A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r w:rsidR="00D8088A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15 тыс.</w:t>
            </w: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F304F3" w:rsidRPr="000A7228">
              <w:rPr>
                <w:rFonts w:ascii="Arial" w:hAnsi="Arial" w:cs="Arial"/>
                <w:sz w:val="24"/>
                <w:szCs w:val="24"/>
              </w:rPr>
              <w:t>1</w:t>
            </w:r>
            <w:r w:rsidRPr="000A7228">
              <w:rPr>
                <w:rFonts w:ascii="Arial" w:hAnsi="Arial" w:cs="Arial"/>
                <w:sz w:val="24"/>
                <w:szCs w:val="24"/>
              </w:rPr>
              <w:t>5 тыс.</w:t>
            </w: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F304F3" w:rsidRPr="000A7228">
              <w:rPr>
                <w:rFonts w:ascii="Arial" w:hAnsi="Arial" w:cs="Arial"/>
                <w:sz w:val="24"/>
                <w:szCs w:val="24"/>
              </w:rPr>
              <w:t>1</w:t>
            </w:r>
            <w:r w:rsidRPr="000A7228">
              <w:rPr>
                <w:rFonts w:ascii="Arial" w:hAnsi="Arial" w:cs="Arial"/>
                <w:sz w:val="24"/>
                <w:szCs w:val="24"/>
              </w:rPr>
              <w:t>5 тыс.</w:t>
            </w: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F304F3" w:rsidRPr="000A7228">
              <w:rPr>
                <w:rFonts w:ascii="Arial" w:hAnsi="Arial" w:cs="Arial"/>
                <w:sz w:val="24"/>
                <w:szCs w:val="24"/>
              </w:rPr>
              <w:t>1</w:t>
            </w:r>
            <w:r w:rsidRPr="000A7228">
              <w:rPr>
                <w:rFonts w:ascii="Arial" w:hAnsi="Arial" w:cs="Arial"/>
                <w:sz w:val="24"/>
                <w:szCs w:val="24"/>
              </w:rPr>
              <w:t>5 тыс.</w:t>
            </w: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</w:t>
            </w:r>
            <w:r w:rsidR="00F304F3" w:rsidRPr="000A7228"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Pr="000A7228">
              <w:rPr>
                <w:rFonts w:ascii="Arial" w:hAnsi="Arial" w:cs="Arial"/>
                <w:sz w:val="24"/>
                <w:szCs w:val="24"/>
              </w:rPr>
              <w:t>5 тыс.</w:t>
            </w: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4E0" w:rsidRPr="00F304F3" w:rsidTr="008F0DF5">
        <w:tc>
          <w:tcPr>
            <w:tcW w:w="425" w:type="dxa"/>
            <w:vMerge w:val="restart"/>
          </w:tcPr>
          <w:p w:rsidR="00E004E0" w:rsidRPr="000A7228" w:rsidRDefault="00E004E0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5" w:type="dxa"/>
            <w:vMerge w:val="restart"/>
          </w:tcPr>
          <w:p w:rsidR="00E004E0" w:rsidRPr="000A7228" w:rsidRDefault="00E004E0" w:rsidP="00E004E0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29.10.21</w:t>
            </w:r>
          </w:p>
        </w:tc>
        <w:tc>
          <w:tcPr>
            <w:tcW w:w="2553" w:type="dxa"/>
            <w:vMerge w:val="restart"/>
          </w:tcPr>
          <w:p w:rsidR="00E004E0" w:rsidRPr="000A7228" w:rsidRDefault="00E004E0" w:rsidP="00E004E0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 xml:space="preserve">Средства </w:t>
            </w:r>
            <w:r w:rsidRPr="000A7228">
              <w:rPr>
                <w:sz w:val="24"/>
                <w:szCs w:val="24"/>
              </w:rPr>
              <w:lastRenderedPageBreak/>
              <w:t>транспортные с двигателем с искровым зажиганием, с рабочим объемом цилиндров не более 1500 куб. см, новые</w:t>
            </w:r>
          </w:p>
        </w:tc>
        <w:tc>
          <w:tcPr>
            <w:tcW w:w="1699" w:type="dxa"/>
          </w:tcPr>
          <w:p w:rsidR="00E004E0" w:rsidRPr="000A7228" w:rsidRDefault="00E004E0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 xml:space="preserve">мощность </w:t>
            </w: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двигателя</w:t>
            </w:r>
          </w:p>
        </w:tc>
        <w:tc>
          <w:tcPr>
            <w:tcW w:w="567" w:type="dxa"/>
          </w:tcPr>
          <w:p w:rsidR="00E004E0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="00E004E0" w:rsidRPr="000A7228">
                <w:rPr>
                  <w:rFonts w:ascii="Arial" w:hAnsi="Arial" w:cs="Arial"/>
                  <w:sz w:val="24"/>
                  <w:szCs w:val="24"/>
                </w:rPr>
                <w:t>251</w:t>
              </w:r>
            </w:hyperlink>
          </w:p>
        </w:tc>
        <w:tc>
          <w:tcPr>
            <w:tcW w:w="708" w:type="dxa"/>
          </w:tcPr>
          <w:p w:rsidR="00E004E0" w:rsidRPr="000A7228" w:rsidRDefault="00E004E0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л. с.</w:t>
            </w:r>
          </w:p>
        </w:tc>
        <w:tc>
          <w:tcPr>
            <w:tcW w:w="1387" w:type="dxa"/>
          </w:tcPr>
          <w:p w:rsidR="00E004E0" w:rsidRPr="000A7228" w:rsidRDefault="00E004E0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559" w:type="dxa"/>
          </w:tcPr>
          <w:p w:rsidR="00E004E0" w:rsidRPr="000A7228" w:rsidRDefault="00E004E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E004E0" w:rsidRPr="000A7228" w:rsidRDefault="00E004E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E004E0" w:rsidRPr="000A7228" w:rsidRDefault="00E004E0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417" w:type="dxa"/>
          </w:tcPr>
          <w:p w:rsidR="00E004E0" w:rsidRPr="000A7228" w:rsidRDefault="00E004E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004E0" w:rsidRPr="000A7228" w:rsidRDefault="00E004E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E004E0" w:rsidRPr="000A7228" w:rsidRDefault="00E004E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комплектация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567" w:type="dxa"/>
          </w:tcPr>
          <w:p w:rsidR="00D8088A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="00D8088A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D8088A" w:rsidRPr="000A7228" w:rsidRDefault="00D8088A" w:rsidP="003665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36650D" w:rsidRPr="000A7228">
              <w:rPr>
                <w:rFonts w:ascii="Arial" w:hAnsi="Arial" w:cs="Arial"/>
                <w:sz w:val="24"/>
                <w:szCs w:val="24"/>
              </w:rPr>
              <w:t>2</w:t>
            </w:r>
            <w:r w:rsidRPr="000A7228">
              <w:rPr>
                <w:rFonts w:ascii="Arial" w:hAnsi="Arial" w:cs="Arial"/>
                <w:sz w:val="24"/>
                <w:szCs w:val="24"/>
              </w:rPr>
              <w:t>,5 млн.</w:t>
            </w: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3665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36650D" w:rsidRPr="000A7228">
              <w:rPr>
                <w:rFonts w:ascii="Arial" w:hAnsi="Arial" w:cs="Arial"/>
                <w:sz w:val="24"/>
                <w:szCs w:val="24"/>
              </w:rPr>
              <w:t>2</w:t>
            </w:r>
            <w:r w:rsidRPr="000A7228">
              <w:rPr>
                <w:rFonts w:ascii="Arial" w:hAnsi="Arial" w:cs="Arial"/>
                <w:sz w:val="24"/>
                <w:szCs w:val="24"/>
              </w:rPr>
              <w:t xml:space="preserve"> млн.</w:t>
            </w: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3289" w:rsidRPr="00F304F3" w:rsidTr="008F0DF5">
        <w:tc>
          <w:tcPr>
            <w:tcW w:w="425" w:type="dxa"/>
            <w:vMerge w:val="restart"/>
          </w:tcPr>
          <w:p w:rsidR="00913289" w:rsidRPr="000A7228" w:rsidRDefault="00913289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5" w:type="dxa"/>
            <w:vMerge w:val="restart"/>
          </w:tcPr>
          <w:p w:rsidR="00913289" w:rsidRPr="000A7228" w:rsidRDefault="00913289" w:rsidP="00913289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29.10.22</w:t>
            </w:r>
          </w:p>
        </w:tc>
        <w:tc>
          <w:tcPr>
            <w:tcW w:w="2553" w:type="dxa"/>
            <w:vMerge w:val="restart"/>
          </w:tcPr>
          <w:p w:rsidR="00913289" w:rsidRPr="000A7228" w:rsidRDefault="00913289" w:rsidP="00913289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куб. см, новые</w:t>
            </w:r>
          </w:p>
        </w:tc>
        <w:tc>
          <w:tcPr>
            <w:tcW w:w="1699" w:type="dxa"/>
          </w:tcPr>
          <w:p w:rsidR="00913289" w:rsidRPr="000A7228" w:rsidRDefault="00913289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567" w:type="dxa"/>
          </w:tcPr>
          <w:p w:rsidR="00913289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7" w:history="1">
              <w:r w:rsidR="00913289" w:rsidRPr="000A7228">
                <w:rPr>
                  <w:rFonts w:ascii="Arial" w:hAnsi="Arial" w:cs="Arial"/>
                  <w:sz w:val="24"/>
                  <w:szCs w:val="24"/>
                </w:rPr>
                <w:t>251</w:t>
              </w:r>
            </w:hyperlink>
          </w:p>
        </w:tc>
        <w:tc>
          <w:tcPr>
            <w:tcW w:w="708" w:type="dxa"/>
          </w:tcPr>
          <w:p w:rsidR="00913289" w:rsidRPr="000A7228" w:rsidRDefault="00913289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л. с.</w:t>
            </w:r>
          </w:p>
        </w:tc>
        <w:tc>
          <w:tcPr>
            <w:tcW w:w="1387" w:type="dxa"/>
          </w:tcPr>
          <w:p w:rsidR="00913289" w:rsidRPr="000A7228" w:rsidRDefault="00913289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559" w:type="dxa"/>
          </w:tcPr>
          <w:p w:rsidR="00913289" w:rsidRPr="000A7228" w:rsidRDefault="00913289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913289" w:rsidRPr="000A7228" w:rsidRDefault="00913289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913289" w:rsidRPr="000A7228" w:rsidRDefault="00913289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417" w:type="dxa"/>
          </w:tcPr>
          <w:p w:rsidR="00913289" w:rsidRPr="000A7228" w:rsidRDefault="00913289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13289" w:rsidRPr="000A7228" w:rsidRDefault="00913289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913289" w:rsidRPr="000A7228" w:rsidRDefault="00913289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комплектация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567" w:type="dxa"/>
          </w:tcPr>
          <w:p w:rsidR="00D8088A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="00D8088A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D8088A" w:rsidRPr="000A7228" w:rsidRDefault="00D8088A" w:rsidP="009132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913289" w:rsidRPr="000A7228">
              <w:rPr>
                <w:rFonts w:ascii="Arial" w:hAnsi="Arial" w:cs="Arial"/>
                <w:sz w:val="24"/>
                <w:szCs w:val="24"/>
              </w:rPr>
              <w:t>2</w:t>
            </w:r>
            <w:r w:rsidRPr="000A7228">
              <w:rPr>
                <w:rFonts w:ascii="Arial" w:hAnsi="Arial" w:cs="Arial"/>
                <w:sz w:val="24"/>
                <w:szCs w:val="24"/>
              </w:rPr>
              <w:t>,5 млн.</w:t>
            </w: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9132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913289" w:rsidRPr="000A7228">
              <w:rPr>
                <w:rFonts w:ascii="Arial" w:hAnsi="Arial" w:cs="Arial"/>
                <w:sz w:val="24"/>
                <w:szCs w:val="24"/>
              </w:rPr>
              <w:t>2</w:t>
            </w:r>
            <w:r w:rsidRPr="000A7228">
              <w:rPr>
                <w:rFonts w:ascii="Arial" w:hAnsi="Arial" w:cs="Arial"/>
                <w:sz w:val="24"/>
                <w:szCs w:val="24"/>
              </w:rPr>
              <w:t xml:space="preserve"> млн.</w:t>
            </w: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700" w:rsidRPr="00F304F3" w:rsidTr="008F0DF5">
        <w:tc>
          <w:tcPr>
            <w:tcW w:w="425" w:type="dxa"/>
            <w:vMerge w:val="restart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5" w:type="dxa"/>
            <w:vMerge w:val="restart"/>
          </w:tcPr>
          <w:p w:rsidR="00334700" w:rsidRPr="000A7228" w:rsidRDefault="00334700" w:rsidP="00334700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29.10.23</w:t>
            </w:r>
          </w:p>
        </w:tc>
        <w:tc>
          <w:tcPr>
            <w:tcW w:w="2553" w:type="dxa"/>
            <w:vMerge w:val="restart"/>
          </w:tcPr>
          <w:p w:rsidR="00334700" w:rsidRPr="000A7228" w:rsidRDefault="00334700" w:rsidP="00334700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Средства транспортные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1699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567" w:type="dxa"/>
          </w:tcPr>
          <w:p w:rsidR="00334700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="00334700" w:rsidRPr="000A7228">
                <w:rPr>
                  <w:rFonts w:ascii="Arial" w:hAnsi="Arial" w:cs="Arial"/>
                  <w:sz w:val="24"/>
                  <w:szCs w:val="24"/>
                </w:rPr>
                <w:t>251</w:t>
              </w:r>
            </w:hyperlink>
          </w:p>
        </w:tc>
        <w:tc>
          <w:tcPr>
            <w:tcW w:w="708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л. с.</w:t>
            </w:r>
          </w:p>
        </w:tc>
        <w:tc>
          <w:tcPr>
            <w:tcW w:w="1387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559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417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комплектация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567" w:type="dxa"/>
          </w:tcPr>
          <w:p w:rsidR="00D8088A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0" w:history="1">
              <w:r w:rsidR="00D8088A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D8088A" w:rsidRPr="000A7228" w:rsidRDefault="00D8088A" w:rsidP="003347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334700" w:rsidRPr="000A7228">
              <w:rPr>
                <w:rFonts w:ascii="Arial" w:hAnsi="Arial" w:cs="Arial"/>
                <w:sz w:val="24"/>
                <w:szCs w:val="24"/>
              </w:rPr>
              <w:t>2</w:t>
            </w:r>
            <w:r w:rsidRPr="000A7228">
              <w:rPr>
                <w:rFonts w:ascii="Arial" w:hAnsi="Arial" w:cs="Arial"/>
                <w:sz w:val="24"/>
                <w:szCs w:val="24"/>
              </w:rPr>
              <w:t>,5 млн.</w:t>
            </w: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3347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334700" w:rsidRPr="000A7228">
              <w:rPr>
                <w:rFonts w:ascii="Arial" w:hAnsi="Arial" w:cs="Arial"/>
                <w:sz w:val="24"/>
                <w:szCs w:val="24"/>
              </w:rPr>
              <w:t>2</w:t>
            </w:r>
            <w:r w:rsidRPr="000A7228">
              <w:rPr>
                <w:rFonts w:ascii="Arial" w:hAnsi="Arial" w:cs="Arial"/>
                <w:sz w:val="24"/>
                <w:szCs w:val="24"/>
              </w:rPr>
              <w:t xml:space="preserve"> млн.</w:t>
            </w: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700" w:rsidRPr="00F304F3" w:rsidTr="008F0DF5">
        <w:tc>
          <w:tcPr>
            <w:tcW w:w="425" w:type="dxa"/>
            <w:vMerge w:val="restart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35" w:type="dxa"/>
            <w:vMerge w:val="restart"/>
          </w:tcPr>
          <w:p w:rsidR="00334700" w:rsidRPr="000A7228" w:rsidRDefault="00334700" w:rsidP="00334700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29.10.24</w:t>
            </w:r>
          </w:p>
        </w:tc>
        <w:tc>
          <w:tcPr>
            <w:tcW w:w="2553" w:type="dxa"/>
            <w:vMerge w:val="restart"/>
          </w:tcPr>
          <w:p w:rsidR="00334700" w:rsidRPr="000A7228" w:rsidRDefault="00334700" w:rsidP="00334700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Средства автотранспортные для перевозки людей прочие</w:t>
            </w:r>
          </w:p>
        </w:tc>
        <w:tc>
          <w:tcPr>
            <w:tcW w:w="1699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567" w:type="dxa"/>
          </w:tcPr>
          <w:p w:rsidR="00334700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="00334700" w:rsidRPr="000A7228">
                <w:rPr>
                  <w:rFonts w:ascii="Arial" w:hAnsi="Arial" w:cs="Arial"/>
                  <w:sz w:val="24"/>
                  <w:szCs w:val="24"/>
                </w:rPr>
                <w:t>251</w:t>
              </w:r>
            </w:hyperlink>
          </w:p>
        </w:tc>
        <w:tc>
          <w:tcPr>
            <w:tcW w:w="708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л. с.</w:t>
            </w:r>
          </w:p>
        </w:tc>
        <w:tc>
          <w:tcPr>
            <w:tcW w:w="1387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559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417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334700" w:rsidRPr="000A7228" w:rsidRDefault="0033470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комплектация</w:t>
            </w:r>
          </w:p>
        </w:tc>
        <w:tc>
          <w:tcPr>
            <w:tcW w:w="56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088A" w:rsidRPr="00F304F3" w:rsidTr="008F0DF5">
        <w:tc>
          <w:tcPr>
            <w:tcW w:w="42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567" w:type="dxa"/>
          </w:tcPr>
          <w:p w:rsidR="00D8088A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2" w:history="1">
              <w:r w:rsidR="00D8088A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D8088A" w:rsidRPr="000A7228" w:rsidRDefault="00D8088A" w:rsidP="006311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631178" w:rsidRPr="000A7228">
              <w:rPr>
                <w:rFonts w:ascii="Arial" w:hAnsi="Arial" w:cs="Arial"/>
                <w:sz w:val="24"/>
                <w:szCs w:val="24"/>
              </w:rPr>
              <w:t>2</w:t>
            </w:r>
            <w:r w:rsidRPr="000A7228">
              <w:rPr>
                <w:rFonts w:ascii="Arial" w:hAnsi="Arial" w:cs="Arial"/>
                <w:sz w:val="24"/>
                <w:szCs w:val="24"/>
              </w:rPr>
              <w:t>,5 млн.</w:t>
            </w:r>
          </w:p>
        </w:tc>
        <w:tc>
          <w:tcPr>
            <w:tcW w:w="1559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8088A" w:rsidRPr="000A7228" w:rsidRDefault="00D8088A" w:rsidP="006311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631178" w:rsidRPr="000A7228">
              <w:rPr>
                <w:rFonts w:ascii="Arial" w:hAnsi="Arial" w:cs="Arial"/>
                <w:sz w:val="24"/>
                <w:szCs w:val="24"/>
              </w:rPr>
              <w:t>2</w:t>
            </w:r>
            <w:r w:rsidRPr="000A7228">
              <w:rPr>
                <w:rFonts w:ascii="Arial" w:hAnsi="Arial" w:cs="Arial"/>
                <w:sz w:val="24"/>
                <w:szCs w:val="24"/>
              </w:rPr>
              <w:t xml:space="preserve"> млн.</w:t>
            </w:r>
          </w:p>
        </w:tc>
        <w:tc>
          <w:tcPr>
            <w:tcW w:w="1417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8088A" w:rsidRPr="000A7228" w:rsidRDefault="00D8088A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c>
          <w:tcPr>
            <w:tcW w:w="425" w:type="dxa"/>
            <w:vMerge w:val="restart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5" w:type="dxa"/>
            <w:vMerge w:val="restart"/>
          </w:tcPr>
          <w:p w:rsidR="00631178" w:rsidRPr="000A7228" w:rsidRDefault="00631178" w:rsidP="0063117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29.10.30</w:t>
            </w:r>
          </w:p>
        </w:tc>
        <w:tc>
          <w:tcPr>
            <w:tcW w:w="2553" w:type="dxa"/>
            <w:vMerge w:val="restart"/>
          </w:tcPr>
          <w:p w:rsidR="00631178" w:rsidRPr="000A7228" w:rsidRDefault="00631178" w:rsidP="0063117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 xml:space="preserve">Средства автотранспортные </w:t>
            </w:r>
            <w:r w:rsidRPr="000A7228">
              <w:rPr>
                <w:sz w:val="24"/>
                <w:szCs w:val="24"/>
              </w:rPr>
              <w:lastRenderedPageBreak/>
              <w:t>для перевозки 10 или более человек</w:t>
            </w: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мощность двигателя</w:t>
            </w:r>
          </w:p>
        </w:tc>
        <w:tc>
          <w:tcPr>
            <w:tcW w:w="567" w:type="dxa"/>
          </w:tcPr>
          <w:p w:rsidR="00631178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3" w:history="1">
              <w:r w:rsidR="00631178" w:rsidRPr="000A7228">
                <w:rPr>
                  <w:rFonts w:ascii="Arial" w:hAnsi="Arial" w:cs="Arial"/>
                  <w:sz w:val="24"/>
                  <w:szCs w:val="24"/>
                </w:rPr>
                <w:t>251</w:t>
              </w:r>
            </w:hyperlink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л. с.</w:t>
            </w: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комплектация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631178" w:rsidRPr="000A7228" w:rsidRDefault="00631178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567" w:type="dxa"/>
          </w:tcPr>
          <w:p w:rsidR="00631178" w:rsidRPr="000A7228" w:rsidRDefault="00FD187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4" w:history="1">
              <w:r w:rsidR="00631178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631178" w:rsidRPr="000A7228" w:rsidRDefault="00631178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c>
          <w:tcPr>
            <w:tcW w:w="425" w:type="dxa"/>
            <w:vMerge w:val="restart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5" w:type="dxa"/>
            <w:vMerge w:val="restart"/>
          </w:tcPr>
          <w:p w:rsidR="00631178" w:rsidRPr="000A7228" w:rsidRDefault="00631178" w:rsidP="0063117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29.10.41</w:t>
            </w:r>
          </w:p>
        </w:tc>
        <w:tc>
          <w:tcPr>
            <w:tcW w:w="2553" w:type="dxa"/>
            <w:vMerge w:val="restart"/>
          </w:tcPr>
          <w:p w:rsidR="00631178" w:rsidRPr="000A7228" w:rsidRDefault="00631178" w:rsidP="0063117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Средства автотранспортные грузовые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мощность двигателя</w:t>
            </w:r>
          </w:p>
        </w:tc>
        <w:tc>
          <w:tcPr>
            <w:tcW w:w="567" w:type="dxa"/>
          </w:tcPr>
          <w:p w:rsidR="00631178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5" w:history="1">
              <w:r w:rsidR="00631178" w:rsidRPr="000A7228">
                <w:rPr>
                  <w:rFonts w:ascii="Arial" w:hAnsi="Arial" w:cs="Arial"/>
                  <w:sz w:val="24"/>
                  <w:szCs w:val="24"/>
                </w:rPr>
                <w:t>251</w:t>
              </w:r>
            </w:hyperlink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л. с.</w:t>
            </w: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rPr>
          <w:trHeight w:val="380"/>
        </w:trPr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комплектация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rPr>
          <w:trHeight w:val="456"/>
        </w:trPr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631178" w:rsidRPr="000A7228" w:rsidRDefault="00631178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567" w:type="dxa"/>
          </w:tcPr>
          <w:p w:rsidR="00631178" w:rsidRPr="000A7228" w:rsidRDefault="00FD187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6" w:history="1">
              <w:r w:rsidR="00631178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631178" w:rsidRPr="000A7228" w:rsidRDefault="00631178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rPr>
          <w:trHeight w:val="381"/>
        </w:trPr>
        <w:tc>
          <w:tcPr>
            <w:tcW w:w="425" w:type="dxa"/>
            <w:vMerge w:val="restart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35" w:type="dxa"/>
            <w:vMerge w:val="restart"/>
          </w:tcPr>
          <w:p w:rsidR="00631178" w:rsidRPr="000A7228" w:rsidRDefault="00631178" w:rsidP="00407734">
            <w:pPr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29.10.42</w:t>
            </w:r>
          </w:p>
        </w:tc>
        <w:tc>
          <w:tcPr>
            <w:tcW w:w="2553" w:type="dxa"/>
            <w:vMerge w:val="restart"/>
          </w:tcPr>
          <w:p w:rsidR="00631178" w:rsidRPr="000A7228" w:rsidRDefault="00631178" w:rsidP="00407734">
            <w:pPr>
              <w:pStyle w:val="l3"/>
              <w:rPr>
                <w:rFonts w:ascii="Arial" w:hAnsi="Arial" w:cs="Arial"/>
              </w:rPr>
            </w:pPr>
            <w:r w:rsidRPr="000A7228">
              <w:rPr>
                <w:rFonts w:ascii="Arial" w:hAnsi="Arial" w:cs="Arial"/>
                <w:color w:val="000000" w:themeColor="text1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мощность двигателя</w:t>
            </w:r>
          </w:p>
        </w:tc>
        <w:tc>
          <w:tcPr>
            <w:tcW w:w="567" w:type="dxa"/>
          </w:tcPr>
          <w:p w:rsidR="00631178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hyperlink r:id="rId27" w:history="1">
              <w:r w:rsidR="00631178" w:rsidRPr="000A7228">
                <w:rPr>
                  <w:rFonts w:ascii="Arial" w:hAnsi="Arial" w:cs="Arial"/>
                  <w:sz w:val="24"/>
                  <w:szCs w:val="24"/>
                  <w:lang w:eastAsia="en-US"/>
                </w:rPr>
                <w:t>251</w:t>
              </w:r>
            </w:hyperlink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лошадиная сила</w:t>
            </w: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rPr>
          <w:trHeight w:val="1087"/>
        </w:trPr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комплектация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rPr>
          <w:trHeight w:val="1043"/>
        </w:trPr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</w:tcPr>
          <w:p w:rsidR="00631178" w:rsidRPr="000A7228" w:rsidRDefault="00631178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567" w:type="dxa"/>
          </w:tcPr>
          <w:p w:rsidR="00631178" w:rsidRPr="000A7228" w:rsidRDefault="00FD187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28" w:history="1">
              <w:r w:rsidR="00631178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631178" w:rsidRPr="000A7228" w:rsidRDefault="00631178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rPr>
          <w:trHeight w:val="771"/>
        </w:trPr>
        <w:tc>
          <w:tcPr>
            <w:tcW w:w="425" w:type="dxa"/>
            <w:vMerge w:val="restart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35" w:type="dxa"/>
            <w:vMerge w:val="restart"/>
          </w:tcPr>
          <w:p w:rsidR="00631178" w:rsidRPr="000A7228" w:rsidRDefault="00631178" w:rsidP="00407734">
            <w:pPr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29.10.43</w:t>
            </w:r>
          </w:p>
        </w:tc>
        <w:tc>
          <w:tcPr>
            <w:tcW w:w="2553" w:type="dxa"/>
            <w:vMerge w:val="restart"/>
          </w:tcPr>
          <w:p w:rsidR="00631178" w:rsidRPr="000A7228" w:rsidRDefault="00631178" w:rsidP="00407734">
            <w:pPr>
              <w:pStyle w:val="l3"/>
              <w:rPr>
                <w:rFonts w:ascii="Arial" w:hAnsi="Arial" w:cs="Arial"/>
                <w:color w:val="000000" w:themeColor="text1"/>
              </w:rPr>
            </w:pPr>
            <w:r w:rsidRPr="000A7228">
              <w:rPr>
                <w:rFonts w:ascii="Arial" w:hAnsi="Arial" w:cs="Arial"/>
                <w:color w:val="000000" w:themeColor="text1"/>
              </w:rPr>
              <w:t>Автомобили-тягачи седельные для полуприцепов</w:t>
            </w: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мощность двигателя</w:t>
            </w:r>
          </w:p>
        </w:tc>
        <w:tc>
          <w:tcPr>
            <w:tcW w:w="567" w:type="dxa"/>
          </w:tcPr>
          <w:p w:rsidR="00631178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hyperlink r:id="rId29" w:history="1">
              <w:r w:rsidR="00631178" w:rsidRPr="000A7228">
                <w:rPr>
                  <w:rFonts w:ascii="Arial" w:hAnsi="Arial" w:cs="Arial"/>
                  <w:sz w:val="24"/>
                  <w:szCs w:val="24"/>
                  <w:lang w:eastAsia="en-US"/>
                </w:rPr>
                <w:t>251</w:t>
              </w:r>
            </w:hyperlink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лошадиная сила</w:t>
            </w: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rPr>
          <w:trHeight w:val="301"/>
        </w:trPr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комплектация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rPr>
          <w:trHeight w:val="301"/>
        </w:trPr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</w:tcPr>
          <w:p w:rsidR="00631178" w:rsidRPr="000A7228" w:rsidRDefault="00631178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567" w:type="dxa"/>
          </w:tcPr>
          <w:p w:rsidR="00631178" w:rsidRPr="000A7228" w:rsidRDefault="00FD187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0" w:history="1">
              <w:r w:rsidR="00631178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631178" w:rsidRPr="000A7228" w:rsidRDefault="00631178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rPr>
          <w:trHeight w:val="820"/>
        </w:trPr>
        <w:tc>
          <w:tcPr>
            <w:tcW w:w="425" w:type="dxa"/>
            <w:vMerge w:val="restart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35" w:type="dxa"/>
            <w:vMerge w:val="restart"/>
          </w:tcPr>
          <w:p w:rsidR="00631178" w:rsidRPr="000A7228" w:rsidRDefault="00631178" w:rsidP="00407734">
            <w:pPr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29.10.44</w:t>
            </w:r>
          </w:p>
        </w:tc>
        <w:tc>
          <w:tcPr>
            <w:tcW w:w="2553" w:type="dxa"/>
            <w:vMerge w:val="restart"/>
          </w:tcPr>
          <w:p w:rsidR="00631178" w:rsidRPr="000A7228" w:rsidRDefault="00631178" w:rsidP="00407734">
            <w:pPr>
              <w:pStyle w:val="l3"/>
              <w:rPr>
                <w:rFonts w:ascii="Arial" w:hAnsi="Arial" w:cs="Arial"/>
                <w:color w:val="000000" w:themeColor="text1"/>
              </w:rPr>
            </w:pPr>
            <w:r w:rsidRPr="000A7228">
              <w:rPr>
                <w:rFonts w:ascii="Arial" w:hAnsi="Arial" w:cs="Arial"/>
                <w:color w:val="000000" w:themeColor="text1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мощность двигателя</w:t>
            </w:r>
          </w:p>
        </w:tc>
        <w:tc>
          <w:tcPr>
            <w:tcW w:w="567" w:type="dxa"/>
          </w:tcPr>
          <w:p w:rsidR="00631178" w:rsidRPr="000A7228" w:rsidRDefault="00FD187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hyperlink r:id="rId31" w:history="1">
              <w:r w:rsidR="00631178" w:rsidRPr="000A7228">
                <w:rPr>
                  <w:rFonts w:ascii="Arial" w:hAnsi="Arial" w:cs="Arial"/>
                  <w:sz w:val="24"/>
                  <w:szCs w:val="24"/>
                  <w:lang w:eastAsia="en-US"/>
                </w:rPr>
                <w:t>251</w:t>
              </w:r>
            </w:hyperlink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лошадиная сила</w:t>
            </w: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rPr>
          <w:trHeight w:val="553"/>
        </w:trPr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комплектация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rPr>
          <w:trHeight w:val="553"/>
        </w:trPr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</w:tcPr>
          <w:p w:rsidR="00631178" w:rsidRPr="000A7228" w:rsidRDefault="00631178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567" w:type="dxa"/>
          </w:tcPr>
          <w:p w:rsidR="00631178" w:rsidRPr="000A7228" w:rsidRDefault="00FD187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2" w:history="1">
              <w:r w:rsidR="00631178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631178" w:rsidRPr="000A7228" w:rsidRDefault="00631178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c>
          <w:tcPr>
            <w:tcW w:w="425" w:type="dxa"/>
            <w:vMerge w:val="restart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135" w:type="dxa"/>
            <w:vMerge w:val="restart"/>
          </w:tcPr>
          <w:p w:rsidR="00631178" w:rsidRPr="000A7228" w:rsidRDefault="00631178" w:rsidP="0063117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31.01.11</w:t>
            </w:r>
          </w:p>
        </w:tc>
        <w:tc>
          <w:tcPr>
            <w:tcW w:w="2553" w:type="dxa"/>
            <w:vMerge w:val="restart"/>
          </w:tcPr>
          <w:p w:rsidR="00631178" w:rsidRPr="000A7228" w:rsidRDefault="00631178" w:rsidP="0063117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материал (металл)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обивочные материалы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3069" w:type="dxa"/>
            <w:gridSpan w:val="3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631178" w:rsidRPr="00F304F3" w:rsidTr="008F0DF5">
        <w:tc>
          <w:tcPr>
            <w:tcW w:w="425" w:type="dxa"/>
            <w:vMerge w:val="restart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5" w:type="dxa"/>
            <w:vMerge w:val="restart"/>
          </w:tcPr>
          <w:p w:rsidR="00631178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3" w:history="1">
              <w:r w:rsidR="00631178" w:rsidRPr="000A7228">
                <w:rPr>
                  <w:rFonts w:ascii="Arial" w:hAnsi="Arial" w:cs="Arial"/>
                  <w:sz w:val="24"/>
                  <w:szCs w:val="24"/>
                </w:rPr>
                <w:t>31.01.12</w:t>
              </w:r>
            </w:hyperlink>
          </w:p>
        </w:tc>
        <w:tc>
          <w:tcPr>
            <w:tcW w:w="2553" w:type="dxa"/>
            <w:vMerge w:val="restart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Мебель деревянная для офисов.</w:t>
            </w:r>
          </w:p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Пояснение по требуемой продукции: мебель для сидения, преимущественно с деревянным каркасом</w:t>
            </w:r>
          </w:p>
        </w:tc>
        <w:tc>
          <w:tcPr>
            <w:tcW w:w="1699" w:type="dxa"/>
          </w:tcPr>
          <w:p w:rsidR="00631178" w:rsidRPr="000A7228" w:rsidRDefault="00631178" w:rsidP="00584B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материал (вид древесины)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предельное значение - массив древесины "ценных" пород (твердолиственных и тропических); возможное значение - древесина хвойных и мягколиственных пород (береза, лиственница, сосна, ель)</w:t>
            </w: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возможное значение - древесина хвойных и мягколиственных пород (береза, лиственница, сосна, ель)</w:t>
            </w: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возможное значение - древесина хвойных и мягколиственных пород (береза, лиственница, сосна, ель)</w:t>
            </w: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предельное значение - массив древесины "ценных" пород (твердолиственных и тропических); возможное значение - древесина хвойных и мягколиственных пород (береза, лиственница, сосна, ель)</w:t>
            </w:r>
          </w:p>
        </w:tc>
        <w:tc>
          <w:tcPr>
            <w:tcW w:w="3069" w:type="dxa"/>
            <w:gridSpan w:val="3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возможное значение - древесина хвойных и мягколиственных пород (береза, лиственница, сосна, ель)</w:t>
            </w:r>
          </w:p>
        </w:tc>
      </w:tr>
      <w:tr w:rsidR="00631178" w:rsidRPr="00F304F3" w:rsidTr="008F0DF5"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обивочные материалы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 xml:space="preserve">предельное значение - кожа натуральная; возможные значения: искусственная кожа, мебельный (искусственный) мех, </w:t>
            </w: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искусственная замша (микрофибра), ткань, нетканые материалы</w:t>
            </w: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 xml:space="preserve">предельное значение - искусственная кожа; возможные значения: мебельный (искусственный) мех, искусственная замша (микрофибра), ткань, нетканые </w:t>
            </w: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материалы</w:t>
            </w: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 xml:space="preserve">предельное значение - искусственная кожа; возможные значения: мебельный (искусственный) мех, искусственная замша (микрофибра), ткань, нетканые </w:t>
            </w: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материалы</w:t>
            </w: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 xml:space="preserve">предельное значение - кожа натуральная; возможные значения: искусственная кожа, мебельный (искусственный) мех, искусственная замша </w:t>
            </w: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(микрофибра), ткань, нетканые материалы</w:t>
            </w:r>
          </w:p>
        </w:tc>
        <w:tc>
          <w:tcPr>
            <w:tcW w:w="3069" w:type="dxa"/>
            <w:gridSpan w:val="3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</w:tr>
      <w:tr w:rsidR="00631178" w:rsidRPr="00F304F3" w:rsidTr="008F0DF5">
        <w:tc>
          <w:tcPr>
            <w:tcW w:w="425" w:type="dxa"/>
            <w:vMerge w:val="restart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5" w:type="dxa"/>
            <w:vMerge w:val="restart"/>
          </w:tcPr>
          <w:p w:rsidR="00631178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4" w:history="1">
              <w:r w:rsidR="00631178" w:rsidRPr="000A7228">
                <w:rPr>
                  <w:rFonts w:ascii="Arial" w:hAnsi="Arial" w:cs="Arial"/>
                  <w:sz w:val="24"/>
                  <w:szCs w:val="24"/>
                </w:rPr>
                <w:t>49.32.11</w:t>
              </w:r>
            </w:hyperlink>
          </w:p>
        </w:tc>
        <w:tc>
          <w:tcPr>
            <w:tcW w:w="2553" w:type="dxa"/>
            <w:vMerge w:val="restart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Услуги такси</w:t>
            </w: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мощность двигателя автомобиля</w:t>
            </w:r>
          </w:p>
        </w:tc>
        <w:tc>
          <w:tcPr>
            <w:tcW w:w="567" w:type="dxa"/>
          </w:tcPr>
          <w:p w:rsidR="00631178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5" w:history="1">
              <w:r w:rsidR="00631178" w:rsidRPr="000A7228">
                <w:rPr>
                  <w:rFonts w:ascii="Arial" w:hAnsi="Arial" w:cs="Arial"/>
                  <w:sz w:val="24"/>
                  <w:szCs w:val="24"/>
                </w:rPr>
                <w:t>251</w:t>
              </w:r>
            </w:hyperlink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л. с.</w:t>
            </w: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тип коробки передач автомобиля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комплектация автомобиля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время предоставления автомобиля потребителю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c>
          <w:tcPr>
            <w:tcW w:w="425" w:type="dxa"/>
            <w:vMerge w:val="restart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135" w:type="dxa"/>
            <w:vMerge w:val="restart"/>
          </w:tcPr>
          <w:p w:rsidR="00631178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6" w:history="1">
              <w:r w:rsidR="00631178" w:rsidRPr="000A7228">
                <w:rPr>
                  <w:rFonts w:ascii="Arial" w:hAnsi="Arial" w:cs="Arial"/>
                  <w:sz w:val="24"/>
                  <w:szCs w:val="24"/>
                </w:rPr>
                <w:t>49.32.12</w:t>
              </w:r>
            </w:hyperlink>
          </w:p>
        </w:tc>
        <w:tc>
          <w:tcPr>
            <w:tcW w:w="2553" w:type="dxa"/>
            <w:vMerge w:val="restart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Услуги по аренде легковых автомобилей с водителем</w:t>
            </w: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мощность двигателя автомобиля</w:t>
            </w:r>
          </w:p>
        </w:tc>
        <w:tc>
          <w:tcPr>
            <w:tcW w:w="567" w:type="dxa"/>
          </w:tcPr>
          <w:p w:rsidR="00631178" w:rsidRPr="000A7228" w:rsidRDefault="00FD187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37" w:history="1">
              <w:r w:rsidR="00631178" w:rsidRPr="000A7228">
                <w:rPr>
                  <w:rFonts w:ascii="Arial" w:hAnsi="Arial" w:cs="Arial"/>
                  <w:sz w:val="24"/>
                  <w:szCs w:val="24"/>
                </w:rPr>
                <w:t>251</w:t>
              </w:r>
            </w:hyperlink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л. с.</w:t>
            </w: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тип коробки передач автомобиля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комплектация автомобиля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время предоставлен</w:t>
            </w: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ия автомобиля потребителю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rPr>
          <w:trHeight w:val="268"/>
        </w:trPr>
        <w:tc>
          <w:tcPr>
            <w:tcW w:w="425" w:type="dxa"/>
            <w:vMerge w:val="restart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18.</w:t>
            </w:r>
          </w:p>
        </w:tc>
        <w:tc>
          <w:tcPr>
            <w:tcW w:w="1135" w:type="dxa"/>
            <w:vMerge w:val="restart"/>
          </w:tcPr>
          <w:p w:rsidR="00631178" w:rsidRPr="000A7228" w:rsidRDefault="00FD187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hyperlink r:id="rId38" w:history="1">
              <w:r w:rsidR="00631178" w:rsidRPr="000A7228">
                <w:rPr>
                  <w:rFonts w:ascii="Arial" w:hAnsi="Arial" w:cs="Arial"/>
                  <w:sz w:val="24"/>
                  <w:szCs w:val="24"/>
                  <w:lang w:eastAsia="en-US"/>
                </w:rPr>
                <w:t>61.10.30</w:t>
              </w:r>
            </w:hyperlink>
          </w:p>
        </w:tc>
        <w:tc>
          <w:tcPr>
            <w:tcW w:w="2553" w:type="dxa"/>
            <w:vMerge w:val="restart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скорость канала передачи данных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доля потерянных пакетов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rPr>
          <w:trHeight w:val="218"/>
        </w:trPr>
        <w:tc>
          <w:tcPr>
            <w:tcW w:w="425" w:type="dxa"/>
            <w:vMerge w:val="restart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1135" w:type="dxa"/>
            <w:vMerge w:val="restart"/>
          </w:tcPr>
          <w:p w:rsidR="00631178" w:rsidRPr="000A7228" w:rsidRDefault="00FD187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hyperlink r:id="rId39" w:history="1">
              <w:r w:rsidR="00631178" w:rsidRPr="000A7228">
                <w:rPr>
                  <w:rFonts w:ascii="Arial" w:hAnsi="Arial" w:cs="Arial"/>
                  <w:sz w:val="24"/>
                  <w:szCs w:val="24"/>
                  <w:lang w:eastAsia="en-US"/>
                </w:rPr>
                <w:t>61.20.11</w:t>
              </w:r>
            </w:hyperlink>
          </w:p>
        </w:tc>
        <w:tc>
          <w:tcPr>
            <w:tcW w:w="2553" w:type="dxa"/>
            <w:vMerge w:val="restart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Услуги подвижной связи общего пользования - обеспечение доступа и поддержка пользователя.</w:t>
            </w:r>
          </w:p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тарификация услуги голосовой связи, доступа в информационно-телекоммуникационную сеть "Интернет" (лимитная/безлимитная)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rPr>
          <w:trHeight w:val="67"/>
        </w:trPr>
        <w:tc>
          <w:tcPr>
            <w:tcW w:w="42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объем доступной услуги голосовой связи (минут), доступа в информацион</w:t>
            </w: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но-телекоммуникационную сеть "Интернет" (Гб)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rPr>
          <w:trHeight w:val="67"/>
        </w:trPr>
        <w:tc>
          <w:tcPr>
            <w:tcW w:w="425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vMerge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56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1178" w:rsidRPr="00F304F3" w:rsidTr="008F0DF5">
        <w:tc>
          <w:tcPr>
            <w:tcW w:w="425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135" w:type="dxa"/>
          </w:tcPr>
          <w:p w:rsidR="00631178" w:rsidRPr="000A7228" w:rsidRDefault="00631178" w:rsidP="0063117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61.20.30</w:t>
            </w:r>
          </w:p>
        </w:tc>
        <w:tc>
          <w:tcPr>
            <w:tcW w:w="2553" w:type="dxa"/>
          </w:tcPr>
          <w:p w:rsidR="00631178" w:rsidRPr="000A7228" w:rsidRDefault="00631178" w:rsidP="00407734">
            <w:pPr>
              <w:pStyle w:val="l3"/>
              <w:rPr>
                <w:rFonts w:ascii="Arial" w:hAnsi="Arial" w:cs="Arial"/>
                <w:color w:val="000000" w:themeColor="text1"/>
              </w:rPr>
            </w:pPr>
            <w:r w:rsidRPr="000A7228">
              <w:rPr>
                <w:rFonts w:ascii="Arial" w:hAnsi="Arial" w:cs="Arial"/>
                <w:color w:val="000000" w:themeColor="text1"/>
              </w:rPr>
              <w:t>Услуги по передаче данных по беспроводным телекоммуникационным сетям. Пояснения по требуемой услуге:</w:t>
            </w:r>
          </w:p>
          <w:p w:rsidR="00631178" w:rsidRPr="000A7228" w:rsidRDefault="00631178" w:rsidP="00407734">
            <w:pPr>
              <w:pStyle w:val="l3"/>
              <w:rPr>
                <w:rFonts w:ascii="Arial" w:hAnsi="Arial" w:cs="Arial"/>
              </w:rPr>
            </w:pPr>
            <w:r w:rsidRPr="000A7228">
              <w:rPr>
                <w:rFonts w:ascii="Arial" w:hAnsi="Arial" w:cs="Arial"/>
              </w:rPr>
              <w:t>услуга связи для ноутбуков</w:t>
            </w:r>
          </w:p>
          <w:p w:rsidR="00631178" w:rsidRPr="000A7228" w:rsidRDefault="00631178" w:rsidP="00407734">
            <w:pPr>
              <w:pStyle w:val="l3"/>
              <w:rPr>
                <w:rFonts w:ascii="Arial" w:hAnsi="Arial" w:cs="Arial"/>
              </w:rPr>
            </w:pPr>
            <w:r w:rsidRPr="000A7228">
              <w:rPr>
                <w:rFonts w:ascii="Arial" w:hAnsi="Arial" w:cs="Arial"/>
              </w:rPr>
              <w:lastRenderedPageBreak/>
              <w:t>услуга связи для планшетных компьютеров</w:t>
            </w:r>
          </w:p>
        </w:tc>
        <w:tc>
          <w:tcPr>
            <w:tcW w:w="1699" w:type="dxa"/>
          </w:tcPr>
          <w:p w:rsidR="00631178" w:rsidRPr="000A7228" w:rsidRDefault="00631178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предельная цена</w:t>
            </w:r>
          </w:p>
        </w:tc>
        <w:tc>
          <w:tcPr>
            <w:tcW w:w="567" w:type="dxa"/>
          </w:tcPr>
          <w:p w:rsidR="00631178" w:rsidRPr="000A7228" w:rsidRDefault="00FD187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0" w:history="1">
              <w:r w:rsidR="00631178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631178" w:rsidRPr="000A7228" w:rsidRDefault="00631178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631178" w:rsidRPr="000A7228" w:rsidRDefault="00631178" w:rsidP="006311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4 тыс.</w:t>
            </w:r>
          </w:p>
        </w:tc>
        <w:tc>
          <w:tcPr>
            <w:tcW w:w="1559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631178" w:rsidRPr="000A7228" w:rsidRDefault="00631178" w:rsidP="006311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4 тыс.</w:t>
            </w:r>
          </w:p>
        </w:tc>
        <w:tc>
          <w:tcPr>
            <w:tcW w:w="1417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631178" w:rsidRPr="000A7228" w:rsidRDefault="0063117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1F3" w:rsidRPr="00F304F3" w:rsidTr="008F0DF5">
        <w:trPr>
          <w:trHeight w:val="268"/>
        </w:trPr>
        <w:tc>
          <w:tcPr>
            <w:tcW w:w="425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21.</w:t>
            </w:r>
          </w:p>
        </w:tc>
        <w:tc>
          <w:tcPr>
            <w:tcW w:w="1135" w:type="dxa"/>
          </w:tcPr>
          <w:p w:rsidR="005311F3" w:rsidRPr="000A7228" w:rsidRDefault="005311F3" w:rsidP="005311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61.20.42</w:t>
            </w:r>
          </w:p>
        </w:tc>
        <w:tc>
          <w:tcPr>
            <w:tcW w:w="2553" w:type="dxa"/>
          </w:tcPr>
          <w:p w:rsidR="005311F3" w:rsidRPr="000A7228" w:rsidRDefault="005311F3" w:rsidP="005311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Услуги по широкополосному доступу к информационно-коммуникационной сети "Интернет" по беспроводным сетям.</w:t>
            </w:r>
          </w:p>
          <w:p w:rsidR="005311F3" w:rsidRPr="000A7228" w:rsidRDefault="005311F3" w:rsidP="005311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Пояснения по требуемой услуге:</w:t>
            </w:r>
          </w:p>
          <w:p w:rsidR="005311F3" w:rsidRPr="000A7228" w:rsidRDefault="005311F3" w:rsidP="005311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услуга связи для ноутбуков</w:t>
            </w:r>
          </w:p>
          <w:p w:rsidR="005311F3" w:rsidRPr="000A7228" w:rsidRDefault="005311F3" w:rsidP="005311F3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услуга связи для планшетных компьютеров</w:t>
            </w:r>
          </w:p>
        </w:tc>
        <w:tc>
          <w:tcPr>
            <w:tcW w:w="1699" w:type="dxa"/>
          </w:tcPr>
          <w:p w:rsidR="005311F3" w:rsidRPr="000A7228" w:rsidRDefault="005311F3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567" w:type="dxa"/>
          </w:tcPr>
          <w:p w:rsidR="005311F3" w:rsidRPr="000A7228" w:rsidRDefault="00FD187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1" w:history="1">
              <w:r w:rsidR="005311F3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5311F3" w:rsidRPr="000A7228" w:rsidRDefault="005311F3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5311F3" w:rsidRPr="000A7228" w:rsidRDefault="005311F3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4 тыс.</w:t>
            </w:r>
          </w:p>
        </w:tc>
        <w:tc>
          <w:tcPr>
            <w:tcW w:w="1559" w:type="dxa"/>
          </w:tcPr>
          <w:p w:rsidR="005311F3" w:rsidRPr="000A7228" w:rsidRDefault="005311F3" w:rsidP="004077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11F3" w:rsidRPr="000A7228" w:rsidRDefault="005311F3" w:rsidP="004077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5311F3" w:rsidRPr="000A7228" w:rsidRDefault="005311F3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4 тыс.</w:t>
            </w:r>
          </w:p>
        </w:tc>
        <w:tc>
          <w:tcPr>
            <w:tcW w:w="1417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B25" w:rsidRPr="00F304F3" w:rsidTr="008F0DF5">
        <w:trPr>
          <w:trHeight w:val="218"/>
        </w:trPr>
        <w:tc>
          <w:tcPr>
            <w:tcW w:w="425" w:type="dxa"/>
            <w:vMerge w:val="restart"/>
          </w:tcPr>
          <w:p w:rsidR="00DC0B25" w:rsidRPr="000A7228" w:rsidRDefault="00DC0B25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1135" w:type="dxa"/>
            <w:vMerge w:val="restart"/>
          </w:tcPr>
          <w:p w:rsidR="00DC0B25" w:rsidRPr="000A7228" w:rsidRDefault="00DC0B25" w:rsidP="00DC0B2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77.11.10</w:t>
            </w:r>
          </w:p>
        </w:tc>
        <w:tc>
          <w:tcPr>
            <w:tcW w:w="2553" w:type="dxa"/>
            <w:vMerge w:val="restart"/>
          </w:tcPr>
          <w:p w:rsidR="00DC0B25" w:rsidRPr="000A7228" w:rsidRDefault="00DC0B25" w:rsidP="00DC0B2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Услуги по аренде и лизингу легковых автомобилей и легких (не более 3,5 т) автотранспортных средств без водителя</w:t>
            </w:r>
          </w:p>
          <w:p w:rsidR="00DC0B25" w:rsidRPr="000A7228" w:rsidRDefault="00DC0B25" w:rsidP="00DC0B2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Пояснения по требуемой услуге</w:t>
            </w:r>
          </w:p>
          <w:p w:rsidR="00DC0B25" w:rsidRPr="000A7228" w:rsidRDefault="00DC0B25" w:rsidP="00DC0B2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услуга по аренде и лизингу легковых автомобилей без водителя</w:t>
            </w:r>
          </w:p>
          <w:p w:rsidR="00DC0B25" w:rsidRPr="000A7228" w:rsidRDefault="00DC0B25" w:rsidP="00DC0B2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 xml:space="preserve">Услуга по аренде и лизингу легких (до 3,5 т) </w:t>
            </w:r>
            <w:r w:rsidRPr="000A7228">
              <w:rPr>
                <w:sz w:val="24"/>
                <w:szCs w:val="24"/>
              </w:rPr>
              <w:lastRenderedPageBreak/>
              <w:t>автотранспортных средств без водителя</w:t>
            </w:r>
          </w:p>
        </w:tc>
        <w:tc>
          <w:tcPr>
            <w:tcW w:w="1699" w:type="dxa"/>
          </w:tcPr>
          <w:p w:rsidR="00DC0B25" w:rsidRPr="000A7228" w:rsidRDefault="00DC0B2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lastRenderedPageBreak/>
              <w:t>мощность двигателя автомобиля</w:t>
            </w:r>
          </w:p>
        </w:tc>
        <w:tc>
          <w:tcPr>
            <w:tcW w:w="567" w:type="dxa"/>
          </w:tcPr>
          <w:p w:rsidR="00DC0B25" w:rsidRPr="000A7228" w:rsidRDefault="00DC0B2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708" w:type="dxa"/>
          </w:tcPr>
          <w:p w:rsidR="00DC0B25" w:rsidRPr="000A7228" w:rsidRDefault="00DC0B2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л/с</w:t>
            </w:r>
          </w:p>
        </w:tc>
        <w:tc>
          <w:tcPr>
            <w:tcW w:w="1387" w:type="dxa"/>
          </w:tcPr>
          <w:p w:rsidR="00DC0B25" w:rsidRPr="000A7228" w:rsidRDefault="00DC0B2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559" w:type="dxa"/>
          </w:tcPr>
          <w:p w:rsidR="00DC0B25" w:rsidRPr="000A7228" w:rsidRDefault="00DC0B2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B25" w:rsidRPr="000A7228" w:rsidRDefault="00DC0B2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C0B25" w:rsidRPr="000A7228" w:rsidRDefault="00DC0B2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200</w:t>
            </w:r>
          </w:p>
        </w:tc>
        <w:tc>
          <w:tcPr>
            <w:tcW w:w="1417" w:type="dxa"/>
          </w:tcPr>
          <w:p w:rsidR="00DC0B25" w:rsidRPr="000A7228" w:rsidRDefault="00DC0B2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C0B25" w:rsidRPr="000A7228" w:rsidRDefault="00DC0B2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C0B25" w:rsidRPr="000A7228" w:rsidRDefault="00DC0B2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1F3" w:rsidRPr="00F304F3" w:rsidTr="008F0DF5">
        <w:trPr>
          <w:trHeight w:val="872"/>
        </w:trPr>
        <w:tc>
          <w:tcPr>
            <w:tcW w:w="425" w:type="dxa"/>
            <w:vMerge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5311F3" w:rsidRPr="000A7228" w:rsidRDefault="00DC0B2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тип коробки передач автомобиля</w:t>
            </w:r>
          </w:p>
        </w:tc>
        <w:tc>
          <w:tcPr>
            <w:tcW w:w="567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1F3" w:rsidRPr="00F304F3" w:rsidTr="008F0DF5">
        <w:trPr>
          <w:trHeight w:val="218"/>
        </w:trPr>
        <w:tc>
          <w:tcPr>
            <w:tcW w:w="425" w:type="dxa"/>
            <w:vMerge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5311F3" w:rsidRPr="000A7228" w:rsidRDefault="00DC0B2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комплектация автомобиля</w:t>
            </w:r>
          </w:p>
        </w:tc>
        <w:tc>
          <w:tcPr>
            <w:tcW w:w="567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5311F3" w:rsidRPr="000A7228" w:rsidRDefault="005311F3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2980" w:rsidRPr="00F304F3" w:rsidTr="008F0DF5">
        <w:trPr>
          <w:trHeight w:val="184"/>
        </w:trPr>
        <w:tc>
          <w:tcPr>
            <w:tcW w:w="425" w:type="dxa"/>
            <w:vMerge w:val="restart"/>
          </w:tcPr>
          <w:p w:rsidR="00C52980" w:rsidRPr="000A7228" w:rsidRDefault="00C52980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23.</w:t>
            </w:r>
          </w:p>
        </w:tc>
        <w:tc>
          <w:tcPr>
            <w:tcW w:w="1135" w:type="dxa"/>
            <w:vMerge w:val="restart"/>
          </w:tcPr>
          <w:p w:rsidR="00C52980" w:rsidRPr="000A7228" w:rsidRDefault="00C52980" w:rsidP="00C52980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58.29.13</w:t>
            </w:r>
          </w:p>
        </w:tc>
        <w:tc>
          <w:tcPr>
            <w:tcW w:w="2553" w:type="dxa"/>
            <w:vMerge w:val="restart"/>
          </w:tcPr>
          <w:p w:rsidR="00C52980" w:rsidRPr="000A7228" w:rsidRDefault="00C52980" w:rsidP="00C52980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Обеспечение программное для администрирования баз данных на электронном носителе. Пояснения по требуемой продукции:</w:t>
            </w:r>
          </w:p>
          <w:p w:rsidR="00C52980" w:rsidRPr="000A7228" w:rsidRDefault="00C52980" w:rsidP="00C52980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 xml:space="preserve">системы управления базами данных </w:t>
            </w:r>
          </w:p>
        </w:tc>
        <w:tc>
          <w:tcPr>
            <w:tcW w:w="1699" w:type="dxa"/>
          </w:tcPr>
          <w:p w:rsidR="00C52980" w:rsidRPr="000A7228" w:rsidRDefault="00C5298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567" w:type="dxa"/>
          </w:tcPr>
          <w:p w:rsidR="00C52980" w:rsidRPr="000A7228" w:rsidRDefault="00FD187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2" w:history="1">
              <w:r w:rsidR="00C52980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C52980" w:rsidRPr="000A7228" w:rsidRDefault="00C52980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387" w:type="dxa"/>
          </w:tcPr>
          <w:p w:rsidR="00C52980" w:rsidRPr="000A7228" w:rsidRDefault="00C5298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50 тыс</w:t>
            </w:r>
          </w:p>
        </w:tc>
        <w:tc>
          <w:tcPr>
            <w:tcW w:w="1559" w:type="dxa"/>
          </w:tcPr>
          <w:p w:rsidR="00C52980" w:rsidRPr="000A7228" w:rsidRDefault="00C5298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C52980" w:rsidRPr="000A7228" w:rsidRDefault="00C5298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C52980" w:rsidRPr="000A7228" w:rsidRDefault="00C5298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50 тыс</w:t>
            </w:r>
          </w:p>
        </w:tc>
        <w:tc>
          <w:tcPr>
            <w:tcW w:w="1417" w:type="dxa"/>
          </w:tcPr>
          <w:p w:rsidR="00C52980" w:rsidRPr="000A7228" w:rsidRDefault="00C5298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C52980" w:rsidRPr="000A7228" w:rsidRDefault="00C5298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C52980" w:rsidRPr="000A7228" w:rsidRDefault="00C52980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4667" w:rsidRPr="00F304F3" w:rsidTr="008F0DF5">
        <w:trPr>
          <w:trHeight w:val="84"/>
        </w:trPr>
        <w:tc>
          <w:tcPr>
            <w:tcW w:w="425" w:type="dxa"/>
            <w:vMerge/>
          </w:tcPr>
          <w:p w:rsidR="00DD4667" w:rsidRPr="000A7228" w:rsidRDefault="00DD4667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DD4667" w:rsidRPr="000A7228" w:rsidRDefault="00DD4667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D4667" w:rsidRPr="000A7228" w:rsidRDefault="00DD4667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D4667" w:rsidRPr="000A7228" w:rsidRDefault="00DD4667" w:rsidP="00DD466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 xml:space="preserve">общая сумма выплат по лицензионным и иным договорам (независимо от вида договора), отчислений в пользу иностранных юридических и физических </w:t>
            </w:r>
            <w:r w:rsidRPr="000A7228">
              <w:rPr>
                <w:sz w:val="24"/>
                <w:szCs w:val="24"/>
              </w:rPr>
              <w:lastRenderedPageBreak/>
              <w:t>лиц</w:t>
            </w:r>
          </w:p>
        </w:tc>
        <w:tc>
          <w:tcPr>
            <w:tcW w:w="567" w:type="dxa"/>
          </w:tcPr>
          <w:p w:rsidR="00DD4667" w:rsidRPr="000A7228" w:rsidRDefault="00FD187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3" w:history="1">
              <w:r w:rsidR="00DD4667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DD4667" w:rsidRPr="000A7228" w:rsidRDefault="00DD4667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рубль</w:t>
            </w:r>
          </w:p>
        </w:tc>
        <w:tc>
          <w:tcPr>
            <w:tcW w:w="1387" w:type="dxa"/>
          </w:tcPr>
          <w:p w:rsidR="00DD4667" w:rsidRPr="000A7228" w:rsidRDefault="00DD4667" w:rsidP="004077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50 тыс</w:t>
            </w:r>
          </w:p>
        </w:tc>
        <w:tc>
          <w:tcPr>
            <w:tcW w:w="1559" w:type="dxa"/>
          </w:tcPr>
          <w:p w:rsidR="00DD4667" w:rsidRPr="000A7228" w:rsidRDefault="00DD4667" w:rsidP="004077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4667" w:rsidRPr="000A7228" w:rsidRDefault="00DD4667" w:rsidP="004077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D4667" w:rsidRPr="000A7228" w:rsidRDefault="00DD4667" w:rsidP="004077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не более 50 тыс</w:t>
            </w:r>
          </w:p>
        </w:tc>
        <w:tc>
          <w:tcPr>
            <w:tcW w:w="1417" w:type="dxa"/>
          </w:tcPr>
          <w:p w:rsidR="00DD4667" w:rsidRPr="000A7228" w:rsidRDefault="00DD4667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D4667" w:rsidRPr="000A7228" w:rsidRDefault="00DD4667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D4667" w:rsidRPr="000A7228" w:rsidRDefault="00DD4667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4667" w:rsidRPr="00F304F3" w:rsidTr="008F0DF5">
        <w:trPr>
          <w:trHeight w:val="84"/>
        </w:trPr>
        <w:tc>
          <w:tcPr>
            <w:tcW w:w="425" w:type="dxa"/>
            <w:tcBorders>
              <w:top w:val="nil"/>
            </w:tcBorders>
          </w:tcPr>
          <w:p w:rsidR="00DD4667" w:rsidRPr="000A7228" w:rsidRDefault="00DD4667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DD4667" w:rsidRPr="000A7228" w:rsidRDefault="00DD4667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nil"/>
            </w:tcBorders>
          </w:tcPr>
          <w:p w:rsidR="00DD4667" w:rsidRPr="000A7228" w:rsidRDefault="00DD4667" w:rsidP="00F304F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</w:tcPr>
          <w:p w:rsidR="00DD4667" w:rsidRPr="000A7228" w:rsidRDefault="00DD4667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567" w:type="dxa"/>
          </w:tcPr>
          <w:p w:rsidR="00DD4667" w:rsidRPr="000A7228" w:rsidRDefault="00FD187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4" w:history="1">
              <w:r w:rsidR="00DD4667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DD4667" w:rsidRPr="000A7228" w:rsidRDefault="00DD4667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DD4667" w:rsidRPr="000A7228" w:rsidRDefault="00DD4667" w:rsidP="004077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4667" w:rsidRPr="000A7228" w:rsidRDefault="00DD4667" w:rsidP="004077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DD4667" w:rsidRPr="000A7228" w:rsidRDefault="00DD4667" w:rsidP="004077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DD4667" w:rsidRPr="000A7228" w:rsidRDefault="00DD4667" w:rsidP="0040773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4667" w:rsidRPr="000A7228" w:rsidRDefault="00DD4667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DD4667" w:rsidRPr="000A7228" w:rsidRDefault="00DD4667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DD4667" w:rsidRPr="000A7228" w:rsidRDefault="00DD4667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C35" w:rsidRPr="00F304F3" w:rsidTr="008F0DF5">
        <w:trPr>
          <w:trHeight w:val="1890"/>
        </w:trPr>
        <w:tc>
          <w:tcPr>
            <w:tcW w:w="425" w:type="dxa"/>
            <w:vMerge w:val="restart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1135" w:type="dxa"/>
            <w:vMerge w:val="restart"/>
          </w:tcPr>
          <w:p w:rsidR="00531C35" w:rsidRPr="000A7228" w:rsidRDefault="00531C35" w:rsidP="00531C3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58.29.21</w:t>
            </w:r>
          </w:p>
        </w:tc>
        <w:tc>
          <w:tcPr>
            <w:tcW w:w="2553" w:type="dxa"/>
            <w:vMerge w:val="restart"/>
          </w:tcPr>
          <w:p w:rsidR="00531C35" w:rsidRPr="000A7228" w:rsidRDefault="00531C35" w:rsidP="00531C3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</w:t>
            </w:r>
          </w:p>
          <w:p w:rsidR="00531C35" w:rsidRPr="000A7228" w:rsidRDefault="00531C35" w:rsidP="00531C3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офисные приложения</w:t>
            </w:r>
          </w:p>
          <w:p w:rsidR="00531C35" w:rsidRPr="000A7228" w:rsidRDefault="00531C35" w:rsidP="0040773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531C35" w:rsidRPr="000A7228" w:rsidRDefault="00531C35" w:rsidP="00531C3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совместимость с системами межведомственного электронного документооборота (МЭДО) (да/нет)</w:t>
            </w:r>
          </w:p>
        </w:tc>
        <w:tc>
          <w:tcPr>
            <w:tcW w:w="567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C35" w:rsidRPr="00F304F3" w:rsidTr="008F0DF5">
        <w:trPr>
          <w:trHeight w:val="808"/>
        </w:trPr>
        <w:tc>
          <w:tcPr>
            <w:tcW w:w="425" w:type="dxa"/>
            <w:vMerge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531C35" w:rsidRPr="000A7228" w:rsidRDefault="00531C35" w:rsidP="00531C35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531C35" w:rsidRPr="000A7228" w:rsidRDefault="00531C35" w:rsidP="00531C35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531C35" w:rsidRPr="000A7228" w:rsidRDefault="00531C35" w:rsidP="00531C35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 xml:space="preserve">соответствие Федеральному </w:t>
            </w:r>
            <w:hyperlink r:id="rId45" w:history="1">
              <w:r w:rsidRPr="000A7228">
                <w:rPr>
                  <w:rStyle w:val="af0"/>
                  <w:sz w:val="24"/>
                  <w:szCs w:val="24"/>
                </w:rPr>
                <w:t>закону</w:t>
              </w:r>
            </w:hyperlink>
            <w:r w:rsidRPr="000A7228">
              <w:rPr>
                <w:sz w:val="24"/>
                <w:szCs w:val="24"/>
              </w:rPr>
              <w:t xml:space="preserve"> «О персональных данных» приложений, содержащих персональные данные (да/нет)</w:t>
            </w:r>
          </w:p>
        </w:tc>
        <w:tc>
          <w:tcPr>
            <w:tcW w:w="567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531C35" w:rsidRPr="000A7228" w:rsidRDefault="00531C35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769D" w:rsidRPr="00F304F3" w:rsidTr="008F0DF5">
        <w:trPr>
          <w:trHeight w:val="542"/>
        </w:trPr>
        <w:tc>
          <w:tcPr>
            <w:tcW w:w="425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</w:tcPr>
          <w:p w:rsidR="0097769D" w:rsidRPr="000A7228" w:rsidRDefault="0097769D" w:rsidP="00531C35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97769D" w:rsidRPr="000A7228" w:rsidRDefault="0097769D" w:rsidP="00531C35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97769D" w:rsidRPr="000A7228" w:rsidRDefault="0097769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567" w:type="dxa"/>
          </w:tcPr>
          <w:p w:rsidR="0097769D" w:rsidRPr="000A7228" w:rsidRDefault="00FD187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6" w:history="1">
              <w:r w:rsidR="0097769D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97769D" w:rsidRPr="000A7228" w:rsidRDefault="0097769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769D" w:rsidRPr="00F304F3" w:rsidTr="008F0DF5">
        <w:trPr>
          <w:trHeight w:val="734"/>
        </w:trPr>
        <w:tc>
          <w:tcPr>
            <w:tcW w:w="425" w:type="dxa"/>
            <w:vMerge w:val="restart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1135" w:type="dxa"/>
            <w:vMerge w:val="restart"/>
          </w:tcPr>
          <w:p w:rsidR="0097769D" w:rsidRPr="000A7228" w:rsidRDefault="0097769D" w:rsidP="0097769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58.29.31</w:t>
            </w:r>
          </w:p>
        </w:tc>
        <w:tc>
          <w:tcPr>
            <w:tcW w:w="2553" w:type="dxa"/>
            <w:vMerge w:val="restart"/>
          </w:tcPr>
          <w:p w:rsidR="0097769D" w:rsidRPr="000A7228" w:rsidRDefault="0097769D" w:rsidP="0097769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 xml:space="preserve">Обеспечение программное системное для загрузки. Пояснения по требуемой продукции: средства обеспечения </w:t>
            </w:r>
            <w:r w:rsidRPr="000A7228">
              <w:rPr>
                <w:sz w:val="24"/>
                <w:szCs w:val="24"/>
              </w:rPr>
              <w:lastRenderedPageBreak/>
              <w:t>информационной безопасности</w:t>
            </w:r>
          </w:p>
          <w:p w:rsidR="0097769D" w:rsidRPr="000A7228" w:rsidRDefault="0097769D" w:rsidP="00407734">
            <w:pPr>
              <w:pStyle w:val="ConsPlusNormal"/>
              <w:rPr>
                <w:sz w:val="24"/>
                <w:szCs w:val="24"/>
              </w:rPr>
            </w:pPr>
          </w:p>
          <w:p w:rsidR="0097769D" w:rsidRPr="000A7228" w:rsidRDefault="0097769D" w:rsidP="0040773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97769D" w:rsidRPr="000A7228" w:rsidRDefault="0097769D" w:rsidP="0097769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lastRenderedPageBreak/>
              <w:t>использование российских криптоалгоритмов при использовании криптографич</w:t>
            </w:r>
            <w:r w:rsidRPr="000A7228">
              <w:rPr>
                <w:sz w:val="24"/>
                <w:szCs w:val="24"/>
              </w:rPr>
              <w:lastRenderedPageBreak/>
              <w:t>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567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769D" w:rsidRPr="00F304F3" w:rsidTr="008F0DF5">
        <w:trPr>
          <w:trHeight w:val="940"/>
        </w:trPr>
        <w:tc>
          <w:tcPr>
            <w:tcW w:w="425" w:type="dxa"/>
            <w:vMerge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97769D" w:rsidRPr="000A7228" w:rsidRDefault="0097769D" w:rsidP="0097769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97769D" w:rsidRPr="000A7228" w:rsidRDefault="0097769D" w:rsidP="0097769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97769D" w:rsidRPr="000A7228" w:rsidRDefault="0097769D" w:rsidP="0097769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567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769D" w:rsidRPr="00F304F3" w:rsidTr="008F0DF5">
        <w:trPr>
          <w:trHeight w:val="369"/>
        </w:trPr>
        <w:tc>
          <w:tcPr>
            <w:tcW w:w="425" w:type="dxa"/>
            <w:vMerge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97769D" w:rsidRPr="000A7228" w:rsidRDefault="0097769D" w:rsidP="0097769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97769D" w:rsidRPr="000A7228" w:rsidRDefault="0097769D" w:rsidP="0097769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97769D" w:rsidRPr="000A7228" w:rsidRDefault="0097769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567" w:type="dxa"/>
          </w:tcPr>
          <w:p w:rsidR="0097769D" w:rsidRPr="000A7228" w:rsidRDefault="00FD187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7" w:history="1">
              <w:r w:rsidR="0097769D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97769D" w:rsidRPr="000A7228" w:rsidRDefault="0097769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769D" w:rsidRPr="00F304F3" w:rsidTr="00760610">
        <w:trPr>
          <w:trHeight w:val="3499"/>
        </w:trPr>
        <w:tc>
          <w:tcPr>
            <w:tcW w:w="425" w:type="dxa"/>
            <w:vMerge w:val="restart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26.</w:t>
            </w:r>
          </w:p>
        </w:tc>
        <w:tc>
          <w:tcPr>
            <w:tcW w:w="1135" w:type="dxa"/>
            <w:vMerge w:val="restart"/>
          </w:tcPr>
          <w:p w:rsidR="0097769D" w:rsidRPr="000A7228" w:rsidRDefault="0097769D" w:rsidP="0097769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58.29.32</w:t>
            </w:r>
          </w:p>
        </w:tc>
        <w:tc>
          <w:tcPr>
            <w:tcW w:w="2553" w:type="dxa"/>
            <w:vMerge w:val="restart"/>
          </w:tcPr>
          <w:p w:rsidR="0097769D" w:rsidRPr="000A7228" w:rsidRDefault="0097769D" w:rsidP="0097769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Обеспечение программное прикладное для загрузки.</w:t>
            </w:r>
          </w:p>
          <w:p w:rsidR="0097769D" w:rsidRPr="000A7228" w:rsidRDefault="0097769D" w:rsidP="0097769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Пояснения по требуемой продукции: системы управления процессами организации</w:t>
            </w:r>
          </w:p>
        </w:tc>
        <w:tc>
          <w:tcPr>
            <w:tcW w:w="1699" w:type="dxa"/>
          </w:tcPr>
          <w:p w:rsidR="0097769D" w:rsidRPr="000A7228" w:rsidRDefault="0097769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567" w:type="dxa"/>
          </w:tcPr>
          <w:p w:rsidR="0097769D" w:rsidRPr="000A7228" w:rsidRDefault="0097769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97769D" w:rsidRPr="000A7228" w:rsidRDefault="0097769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769D" w:rsidRPr="00F304F3" w:rsidTr="008F0DF5">
        <w:trPr>
          <w:trHeight w:val="279"/>
        </w:trPr>
        <w:tc>
          <w:tcPr>
            <w:tcW w:w="425" w:type="dxa"/>
            <w:vMerge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97769D" w:rsidRPr="000A7228" w:rsidRDefault="0097769D" w:rsidP="0097769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97769D" w:rsidRPr="000A7228" w:rsidRDefault="0097769D" w:rsidP="0097769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97769D" w:rsidRPr="000A7228" w:rsidRDefault="0097769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567" w:type="dxa"/>
          </w:tcPr>
          <w:p w:rsidR="0097769D" w:rsidRPr="000A7228" w:rsidRDefault="00FD187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8" w:history="1">
              <w:r w:rsidR="0097769D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97769D" w:rsidRPr="000A7228" w:rsidRDefault="0097769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97769D" w:rsidRPr="000A7228" w:rsidRDefault="0097769D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05C8" w:rsidRPr="00F304F3" w:rsidTr="008F0DF5">
        <w:trPr>
          <w:trHeight w:val="2269"/>
        </w:trPr>
        <w:tc>
          <w:tcPr>
            <w:tcW w:w="425" w:type="dxa"/>
            <w:vMerge w:val="restart"/>
          </w:tcPr>
          <w:p w:rsidR="002805C8" w:rsidRPr="000A7228" w:rsidRDefault="002805C8" w:rsidP="00E416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A7228">
              <w:rPr>
                <w:rFonts w:ascii="Arial" w:hAnsi="Arial" w:cs="Arial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135" w:type="dxa"/>
            <w:vMerge w:val="restart"/>
          </w:tcPr>
          <w:p w:rsidR="002805C8" w:rsidRPr="000A7228" w:rsidRDefault="002805C8" w:rsidP="002805C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61.90.10</w:t>
            </w:r>
          </w:p>
        </w:tc>
        <w:tc>
          <w:tcPr>
            <w:tcW w:w="2553" w:type="dxa"/>
            <w:vMerge w:val="restart"/>
          </w:tcPr>
          <w:p w:rsidR="002805C8" w:rsidRPr="000A7228" w:rsidRDefault="002805C8" w:rsidP="002805C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Услуги телекоммуникационные прочие.</w:t>
            </w:r>
          </w:p>
          <w:p w:rsidR="002805C8" w:rsidRPr="000A7228" w:rsidRDefault="002805C8" w:rsidP="002805C8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Пояснения по требуемым услугам: оказание услуг по предоставлению высокоскоростного доступа в информационно-телекоммуникационную сеть «Интернет»</w:t>
            </w:r>
          </w:p>
        </w:tc>
        <w:tc>
          <w:tcPr>
            <w:tcW w:w="1699" w:type="dxa"/>
          </w:tcPr>
          <w:p w:rsidR="002805C8" w:rsidRPr="000A7228" w:rsidRDefault="002805C8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максимальная скорость соединения в информационно-телекоммуникационной сети «Интернет»</w:t>
            </w:r>
          </w:p>
        </w:tc>
        <w:tc>
          <w:tcPr>
            <w:tcW w:w="567" w:type="dxa"/>
          </w:tcPr>
          <w:p w:rsidR="002805C8" w:rsidRPr="000A7228" w:rsidRDefault="002805C8" w:rsidP="00407734">
            <w:pPr>
              <w:pStyle w:val="ConsPlusNormal"/>
              <w:jc w:val="center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2545</w:t>
            </w:r>
          </w:p>
        </w:tc>
        <w:tc>
          <w:tcPr>
            <w:tcW w:w="708" w:type="dxa"/>
          </w:tcPr>
          <w:p w:rsidR="002805C8" w:rsidRPr="000A7228" w:rsidRDefault="002805C8" w:rsidP="00407734">
            <w:pPr>
              <w:pStyle w:val="ConsPlusNormal"/>
              <w:jc w:val="both"/>
              <w:rPr>
                <w:sz w:val="24"/>
                <w:szCs w:val="24"/>
              </w:rPr>
            </w:pPr>
            <w:r w:rsidRPr="000A7228">
              <w:rPr>
                <w:sz w:val="24"/>
                <w:szCs w:val="24"/>
              </w:rPr>
              <w:t>Мбит/с</w:t>
            </w:r>
          </w:p>
        </w:tc>
        <w:tc>
          <w:tcPr>
            <w:tcW w:w="1387" w:type="dxa"/>
          </w:tcPr>
          <w:p w:rsidR="002805C8" w:rsidRPr="000A7228" w:rsidRDefault="002805C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805C8" w:rsidRPr="000A7228" w:rsidRDefault="002805C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2805C8" w:rsidRPr="000A7228" w:rsidRDefault="002805C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2805C8" w:rsidRPr="000A7228" w:rsidRDefault="002805C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2805C8" w:rsidRPr="000A7228" w:rsidRDefault="002805C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2805C8" w:rsidRPr="000A7228" w:rsidRDefault="002805C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2805C8" w:rsidRPr="000A7228" w:rsidRDefault="002805C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05C8" w:rsidRPr="00F304F3" w:rsidTr="008F0DF5">
        <w:trPr>
          <w:trHeight w:val="788"/>
        </w:trPr>
        <w:tc>
          <w:tcPr>
            <w:tcW w:w="425" w:type="dxa"/>
            <w:vMerge/>
          </w:tcPr>
          <w:p w:rsidR="002805C8" w:rsidRPr="000A7228" w:rsidRDefault="002805C8" w:rsidP="00F304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</w:tcPr>
          <w:p w:rsidR="002805C8" w:rsidRPr="000A7228" w:rsidRDefault="002805C8" w:rsidP="002805C8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2805C8" w:rsidRPr="000A7228" w:rsidRDefault="002805C8" w:rsidP="002805C8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2805C8" w:rsidRPr="000A7228" w:rsidRDefault="002805C8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предельная цена</w:t>
            </w:r>
          </w:p>
        </w:tc>
        <w:tc>
          <w:tcPr>
            <w:tcW w:w="567" w:type="dxa"/>
          </w:tcPr>
          <w:p w:rsidR="002805C8" w:rsidRPr="000A7228" w:rsidRDefault="00FD187D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49" w:history="1">
              <w:r w:rsidR="002805C8" w:rsidRPr="000A7228">
                <w:rPr>
                  <w:rFonts w:ascii="Arial" w:hAnsi="Arial" w:cs="Arial"/>
                  <w:sz w:val="24"/>
                  <w:szCs w:val="24"/>
                </w:rPr>
                <w:t>383</w:t>
              </w:r>
            </w:hyperlink>
          </w:p>
        </w:tc>
        <w:tc>
          <w:tcPr>
            <w:tcW w:w="708" w:type="dxa"/>
          </w:tcPr>
          <w:p w:rsidR="002805C8" w:rsidRPr="000A7228" w:rsidRDefault="002805C8" w:rsidP="004077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228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1387" w:type="dxa"/>
          </w:tcPr>
          <w:p w:rsidR="002805C8" w:rsidRPr="000A7228" w:rsidRDefault="002805C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2805C8" w:rsidRPr="000A7228" w:rsidRDefault="002805C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2805C8" w:rsidRPr="000A7228" w:rsidRDefault="002805C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</w:tcPr>
          <w:p w:rsidR="002805C8" w:rsidRPr="000A7228" w:rsidRDefault="002805C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2805C8" w:rsidRPr="000A7228" w:rsidRDefault="002805C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2805C8" w:rsidRPr="000A7228" w:rsidRDefault="002805C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" w:type="dxa"/>
          </w:tcPr>
          <w:p w:rsidR="002805C8" w:rsidRPr="000A7228" w:rsidRDefault="002805C8" w:rsidP="00F304F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8088A" w:rsidRPr="00F304F3" w:rsidRDefault="00D8088A" w:rsidP="00D8088A">
      <w:pPr>
        <w:widowControl w:val="0"/>
        <w:rPr>
          <w:sz w:val="22"/>
          <w:szCs w:val="22"/>
        </w:rPr>
      </w:pPr>
    </w:p>
    <w:p w:rsidR="009B48D5" w:rsidRDefault="009B48D5" w:rsidP="00760610">
      <w:pPr>
        <w:tabs>
          <w:tab w:val="left" w:pos="6480"/>
        </w:tabs>
        <w:jc w:val="center"/>
        <w:rPr>
          <w:noProof/>
        </w:rPr>
      </w:pPr>
    </w:p>
    <w:p w:rsidR="000A7228" w:rsidRPr="00D23B32" w:rsidRDefault="000A7228" w:rsidP="000A7228">
      <w:pPr>
        <w:tabs>
          <w:tab w:val="left" w:pos="6480"/>
        </w:tabs>
        <w:ind w:firstLine="567"/>
        <w:jc w:val="both"/>
        <w:rPr>
          <w:rFonts w:ascii="Arial" w:hAnsi="Arial" w:cs="Arial"/>
          <w:noProof/>
          <w:sz w:val="24"/>
          <w:szCs w:val="24"/>
        </w:rPr>
      </w:pPr>
      <w:r w:rsidRPr="00D23B32">
        <w:rPr>
          <w:rFonts w:ascii="Arial" w:hAnsi="Arial" w:cs="Arial"/>
          <w:noProof/>
          <w:sz w:val="24"/>
          <w:szCs w:val="24"/>
        </w:rPr>
        <w:lastRenderedPageBreak/>
        <w:t xml:space="preserve">Начальник финансового отдела администрации </w:t>
      </w:r>
    </w:p>
    <w:p w:rsidR="000A7228" w:rsidRPr="00D23B32" w:rsidRDefault="000A7228" w:rsidP="000A7228">
      <w:pPr>
        <w:tabs>
          <w:tab w:val="left" w:pos="6480"/>
        </w:tabs>
        <w:ind w:firstLine="567"/>
        <w:jc w:val="both"/>
        <w:rPr>
          <w:rFonts w:ascii="Arial" w:hAnsi="Arial" w:cs="Arial"/>
          <w:noProof/>
          <w:sz w:val="24"/>
          <w:szCs w:val="24"/>
        </w:rPr>
      </w:pPr>
      <w:r w:rsidRPr="00D23B32">
        <w:rPr>
          <w:rFonts w:ascii="Arial" w:hAnsi="Arial" w:cs="Arial"/>
          <w:noProof/>
          <w:sz w:val="24"/>
          <w:szCs w:val="24"/>
        </w:rPr>
        <w:t xml:space="preserve">Школьненского сельского поселения </w:t>
      </w:r>
    </w:p>
    <w:p w:rsidR="00D23B32" w:rsidRDefault="000A7228" w:rsidP="000A7228">
      <w:pPr>
        <w:tabs>
          <w:tab w:val="left" w:pos="6480"/>
        </w:tabs>
        <w:ind w:firstLine="567"/>
        <w:jc w:val="both"/>
        <w:rPr>
          <w:rFonts w:ascii="Arial" w:hAnsi="Arial" w:cs="Arial"/>
          <w:noProof/>
          <w:sz w:val="24"/>
          <w:szCs w:val="24"/>
        </w:rPr>
      </w:pPr>
      <w:r w:rsidRPr="00D23B32">
        <w:rPr>
          <w:rFonts w:ascii="Arial" w:hAnsi="Arial" w:cs="Arial"/>
          <w:noProof/>
          <w:sz w:val="24"/>
          <w:szCs w:val="24"/>
        </w:rPr>
        <w:t xml:space="preserve">Белореченского района </w:t>
      </w:r>
    </w:p>
    <w:p w:rsidR="000A7228" w:rsidRPr="00D23B32" w:rsidRDefault="000A7228" w:rsidP="000A7228">
      <w:pPr>
        <w:tabs>
          <w:tab w:val="left" w:pos="6480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D23B32">
        <w:rPr>
          <w:rFonts w:ascii="Arial" w:hAnsi="Arial" w:cs="Arial"/>
          <w:noProof/>
          <w:sz w:val="24"/>
          <w:szCs w:val="24"/>
        </w:rPr>
        <w:t>Е.В.Леник</w:t>
      </w:r>
    </w:p>
    <w:sectPr w:rsidR="000A7228" w:rsidRPr="00D23B32" w:rsidSect="00F304F3">
      <w:headerReference w:type="default" r:id="rId50"/>
      <w:pgSz w:w="16838" w:h="11906" w:orient="landscape"/>
      <w:pgMar w:top="284" w:right="567" w:bottom="39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841" w:rsidRDefault="00EF7841">
      <w:r>
        <w:separator/>
      </w:r>
    </w:p>
  </w:endnote>
  <w:endnote w:type="continuationSeparator" w:id="1">
    <w:p w:rsidR="00EF7841" w:rsidRDefault="00EF7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228" w:rsidRDefault="000A7228" w:rsidP="00E83F58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7228" w:rsidRDefault="000A722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841" w:rsidRDefault="00EF7841">
      <w:r>
        <w:separator/>
      </w:r>
    </w:p>
  </w:footnote>
  <w:footnote w:type="continuationSeparator" w:id="1">
    <w:p w:rsidR="00EF7841" w:rsidRDefault="00EF78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228" w:rsidRDefault="000A7228" w:rsidP="000F2A4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7228" w:rsidRDefault="000A722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228" w:rsidRDefault="000A7228">
    <w:pPr>
      <w:pStyle w:val="a6"/>
      <w:jc w:val="center"/>
    </w:pPr>
    <w:r>
      <w:rPr>
        <w:noProof/>
        <w:lang w:eastAsia="zh-TW"/>
      </w:rPr>
      <w:pict>
        <v:rect id="_x0000_s2049" style="position:absolute;left:0;text-align:left;margin-left:796.55pt;margin-top:313pt;width:45.35pt;height:25.95pt;z-index:251660288;mso-width-percent:800;mso-position-horizontal-relative:page;mso-position-vertical-relative:page;mso-width-percent:800;mso-width-relative:right-margin-area" o:allowincell="f" stroked="f">
          <v:textbox>
            <w:txbxContent>
              <w:p w:rsidR="000A7228" w:rsidRPr="000A7AF6" w:rsidRDefault="000A7228" w:rsidP="00F304F3"/>
            </w:txbxContent>
          </v:textbox>
          <w10:wrap anchorx="page" anchory="margin"/>
        </v:rect>
      </w:pict>
    </w:r>
  </w:p>
  <w:p w:rsidR="000A7228" w:rsidRDefault="000A722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45C721F"/>
    <w:multiLevelType w:val="hybridMultilevel"/>
    <w:tmpl w:val="3DAA1C60"/>
    <w:lvl w:ilvl="0" w:tplc="E0CCB318">
      <w:start w:val="1"/>
      <w:numFmt w:val="decimal"/>
      <w:suff w:val="space"/>
      <w:lvlText w:val="%1."/>
      <w:lvlJc w:val="left"/>
      <w:pPr>
        <w:ind w:left="0" w:firstLine="851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A674C"/>
    <w:multiLevelType w:val="hybridMultilevel"/>
    <w:tmpl w:val="10B8C35C"/>
    <w:lvl w:ilvl="0" w:tplc="55806858">
      <w:start w:val="1"/>
      <w:numFmt w:val="decimal"/>
      <w:suff w:val="space"/>
      <w:lvlText w:val="%1."/>
      <w:lvlJc w:val="left"/>
      <w:pPr>
        <w:ind w:left="240" w:firstLine="0"/>
      </w:pPr>
      <w:rPr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60"/>
        </w:tabs>
        <w:ind w:left="45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20"/>
        </w:tabs>
        <w:ind w:left="6720" w:hanging="360"/>
      </w:pPr>
    </w:lvl>
  </w:abstractNum>
  <w:abstractNum w:abstractNumId="3">
    <w:nsid w:val="7D7D072B"/>
    <w:multiLevelType w:val="hybridMultilevel"/>
    <w:tmpl w:val="3BA6ACE2"/>
    <w:lvl w:ilvl="0" w:tplc="2CA04B7E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drawingGridHorizontalSpacing w:val="140"/>
  <w:displayHorizontalDrawingGridEvery w:val="2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F78BE"/>
    <w:rsid w:val="0002035A"/>
    <w:rsid w:val="000212E2"/>
    <w:rsid w:val="00074AD3"/>
    <w:rsid w:val="000A7228"/>
    <w:rsid w:val="000C0CAA"/>
    <w:rsid w:val="000C0F53"/>
    <w:rsid w:val="000E0383"/>
    <w:rsid w:val="000E7199"/>
    <w:rsid w:val="000E7E17"/>
    <w:rsid w:val="000F2A4D"/>
    <w:rsid w:val="000F51AA"/>
    <w:rsid w:val="0010774F"/>
    <w:rsid w:val="00116C53"/>
    <w:rsid w:val="00121217"/>
    <w:rsid w:val="001358B9"/>
    <w:rsid w:val="001437A1"/>
    <w:rsid w:val="00145116"/>
    <w:rsid w:val="00151D0E"/>
    <w:rsid w:val="00155915"/>
    <w:rsid w:val="00162070"/>
    <w:rsid w:val="00173E0E"/>
    <w:rsid w:val="0017551E"/>
    <w:rsid w:val="001837E3"/>
    <w:rsid w:val="001A68E7"/>
    <w:rsid w:val="001D0D7E"/>
    <w:rsid w:val="0020217A"/>
    <w:rsid w:val="002068DF"/>
    <w:rsid w:val="00223C21"/>
    <w:rsid w:val="002521F7"/>
    <w:rsid w:val="002554E6"/>
    <w:rsid w:val="0026597E"/>
    <w:rsid w:val="002805C8"/>
    <w:rsid w:val="00286C47"/>
    <w:rsid w:val="002961FD"/>
    <w:rsid w:val="00300D00"/>
    <w:rsid w:val="0030386E"/>
    <w:rsid w:val="00316D2F"/>
    <w:rsid w:val="0032769C"/>
    <w:rsid w:val="00332074"/>
    <w:rsid w:val="00334700"/>
    <w:rsid w:val="003618D5"/>
    <w:rsid w:val="0036650D"/>
    <w:rsid w:val="00382B02"/>
    <w:rsid w:val="003963E1"/>
    <w:rsid w:val="003B3D2B"/>
    <w:rsid w:val="003B4880"/>
    <w:rsid w:val="003C10A2"/>
    <w:rsid w:val="003D2686"/>
    <w:rsid w:val="00403E3A"/>
    <w:rsid w:val="00407734"/>
    <w:rsid w:val="00410297"/>
    <w:rsid w:val="00416597"/>
    <w:rsid w:val="00430615"/>
    <w:rsid w:val="00430AFD"/>
    <w:rsid w:val="0043119B"/>
    <w:rsid w:val="00435296"/>
    <w:rsid w:val="0046237C"/>
    <w:rsid w:val="00482107"/>
    <w:rsid w:val="004B1E65"/>
    <w:rsid w:val="004D6571"/>
    <w:rsid w:val="004E720F"/>
    <w:rsid w:val="004F6677"/>
    <w:rsid w:val="00500AA4"/>
    <w:rsid w:val="005311F3"/>
    <w:rsid w:val="00531C35"/>
    <w:rsid w:val="005509E8"/>
    <w:rsid w:val="00552075"/>
    <w:rsid w:val="0055592C"/>
    <w:rsid w:val="0057129E"/>
    <w:rsid w:val="00584B0C"/>
    <w:rsid w:val="00591F8B"/>
    <w:rsid w:val="005A133B"/>
    <w:rsid w:val="005A633B"/>
    <w:rsid w:val="005B052F"/>
    <w:rsid w:val="005D2BAB"/>
    <w:rsid w:val="00614B4A"/>
    <w:rsid w:val="006243BB"/>
    <w:rsid w:val="00631178"/>
    <w:rsid w:val="006407DB"/>
    <w:rsid w:val="00643C63"/>
    <w:rsid w:val="00657D48"/>
    <w:rsid w:val="0066060E"/>
    <w:rsid w:val="00677B3F"/>
    <w:rsid w:val="0068098C"/>
    <w:rsid w:val="006930EA"/>
    <w:rsid w:val="006D2D53"/>
    <w:rsid w:val="006D3DD6"/>
    <w:rsid w:val="006D61BA"/>
    <w:rsid w:val="006E29E0"/>
    <w:rsid w:val="006F2E47"/>
    <w:rsid w:val="006F63EF"/>
    <w:rsid w:val="0074135D"/>
    <w:rsid w:val="00742019"/>
    <w:rsid w:val="00760610"/>
    <w:rsid w:val="007A2EF4"/>
    <w:rsid w:val="007A6096"/>
    <w:rsid w:val="007B17A4"/>
    <w:rsid w:val="007C75CB"/>
    <w:rsid w:val="007E5866"/>
    <w:rsid w:val="007E67A3"/>
    <w:rsid w:val="007F78BE"/>
    <w:rsid w:val="00840BE7"/>
    <w:rsid w:val="00864462"/>
    <w:rsid w:val="008707EC"/>
    <w:rsid w:val="00894006"/>
    <w:rsid w:val="008A043E"/>
    <w:rsid w:val="008A569F"/>
    <w:rsid w:val="008A597D"/>
    <w:rsid w:val="008C08B5"/>
    <w:rsid w:val="008C732E"/>
    <w:rsid w:val="008D453A"/>
    <w:rsid w:val="008E073E"/>
    <w:rsid w:val="008E64FE"/>
    <w:rsid w:val="008F0DF5"/>
    <w:rsid w:val="00901BF1"/>
    <w:rsid w:val="00906B72"/>
    <w:rsid w:val="00913289"/>
    <w:rsid w:val="0092181A"/>
    <w:rsid w:val="00934B42"/>
    <w:rsid w:val="00936692"/>
    <w:rsid w:val="00947075"/>
    <w:rsid w:val="00952A58"/>
    <w:rsid w:val="009547BE"/>
    <w:rsid w:val="0097769D"/>
    <w:rsid w:val="009825EF"/>
    <w:rsid w:val="009872AC"/>
    <w:rsid w:val="009A535C"/>
    <w:rsid w:val="009A5BEF"/>
    <w:rsid w:val="009B48D5"/>
    <w:rsid w:val="009F15C9"/>
    <w:rsid w:val="009F3058"/>
    <w:rsid w:val="00A24301"/>
    <w:rsid w:val="00A82CF0"/>
    <w:rsid w:val="00AA0B76"/>
    <w:rsid w:val="00AA12F5"/>
    <w:rsid w:val="00AA194A"/>
    <w:rsid w:val="00AA2912"/>
    <w:rsid w:val="00AC4072"/>
    <w:rsid w:val="00AD2FF2"/>
    <w:rsid w:val="00AF1308"/>
    <w:rsid w:val="00B179A8"/>
    <w:rsid w:val="00B64602"/>
    <w:rsid w:val="00B65F2B"/>
    <w:rsid w:val="00B95FAC"/>
    <w:rsid w:val="00BB64F2"/>
    <w:rsid w:val="00BC0FD2"/>
    <w:rsid w:val="00BC2CEF"/>
    <w:rsid w:val="00BD24F2"/>
    <w:rsid w:val="00BE0549"/>
    <w:rsid w:val="00BE31C2"/>
    <w:rsid w:val="00BE71B5"/>
    <w:rsid w:val="00BE77AD"/>
    <w:rsid w:val="00C21D84"/>
    <w:rsid w:val="00C337A3"/>
    <w:rsid w:val="00C52980"/>
    <w:rsid w:val="00C62C0F"/>
    <w:rsid w:val="00CA4CD3"/>
    <w:rsid w:val="00CA79D2"/>
    <w:rsid w:val="00CB469F"/>
    <w:rsid w:val="00CC3029"/>
    <w:rsid w:val="00CD681A"/>
    <w:rsid w:val="00CF10CC"/>
    <w:rsid w:val="00CF3DB0"/>
    <w:rsid w:val="00D04B80"/>
    <w:rsid w:val="00D13448"/>
    <w:rsid w:val="00D13E7C"/>
    <w:rsid w:val="00D22D8A"/>
    <w:rsid w:val="00D23B32"/>
    <w:rsid w:val="00D32CC0"/>
    <w:rsid w:val="00D3534A"/>
    <w:rsid w:val="00D53C47"/>
    <w:rsid w:val="00D8088A"/>
    <w:rsid w:val="00D94579"/>
    <w:rsid w:val="00DB6DA1"/>
    <w:rsid w:val="00DC0B25"/>
    <w:rsid w:val="00DD1567"/>
    <w:rsid w:val="00DD4667"/>
    <w:rsid w:val="00DE5F68"/>
    <w:rsid w:val="00DF505C"/>
    <w:rsid w:val="00DF675F"/>
    <w:rsid w:val="00DF7157"/>
    <w:rsid w:val="00DF763A"/>
    <w:rsid w:val="00E004E0"/>
    <w:rsid w:val="00E15D8F"/>
    <w:rsid w:val="00E2170C"/>
    <w:rsid w:val="00E415E2"/>
    <w:rsid w:val="00E41652"/>
    <w:rsid w:val="00E551A4"/>
    <w:rsid w:val="00E60EA3"/>
    <w:rsid w:val="00E72096"/>
    <w:rsid w:val="00E7267C"/>
    <w:rsid w:val="00E75455"/>
    <w:rsid w:val="00E83F58"/>
    <w:rsid w:val="00E862D8"/>
    <w:rsid w:val="00E95ADB"/>
    <w:rsid w:val="00EB0F74"/>
    <w:rsid w:val="00EC438D"/>
    <w:rsid w:val="00ED7946"/>
    <w:rsid w:val="00EE26E9"/>
    <w:rsid w:val="00EF7841"/>
    <w:rsid w:val="00F27BED"/>
    <w:rsid w:val="00F304F3"/>
    <w:rsid w:val="00F42D01"/>
    <w:rsid w:val="00F51EDE"/>
    <w:rsid w:val="00F674DE"/>
    <w:rsid w:val="00F81949"/>
    <w:rsid w:val="00F93960"/>
    <w:rsid w:val="00FB16B5"/>
    <w:rsid w:val="00FB1AD7"/>
    <w:rsid w:val="00FD0114"/>
    <w:rsid w:val="00FD187D"/>
    <w:rsid w:val="00FD3A96"/>
    <w:rsid w:val="00FD5E3F"/>
    <w:rsid w:val="00FE7C83"/>
    <w:rsid w:val="00FF2D18"/>
    <w:rsid w:val="00FF48BF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link w:val="10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paragraph" w:styleId="2">
    <w:name w:val="heading 2"/>
    <w:basedOn w:val="a"/>
    <w:next w:val="a"/>
    <w:link w:val="20"/>
    <w:qFormat/>
    <w:rsid w:val="00D8088A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B17A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B17A4"/>
  </w:style>
  <w:style w:type="paragraph" w:styleId="a9">
    <w:name w:val="footer"/>
    <w:basedOn w:val="a"/>
    <w:link w:val="aa"/>
    <w:rsid w:val="007B17A4"/>
    <w:pPr>
      <w:tabs>
        <w:tab w:val="center" w:pos="4677"/>
        <w:tab w:val="right" w:pos="9355"/>
      </w:tabs>
    </w:pPr>
  </w:style>
  <w:style w:type="table" w:styleId="ab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1">
    <w:name w:val="Основной текст (2)_"/>
    <w:link w:val="22"/>
    <w:locked/>
    <w:rsid w:val="00403E3A"/>
    <w:rPr>
      <w:b/>
      <w:spacing w:val="5"/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03E3A"/>
    <w:pPr>
      <w:widowControl w:val="0"/>
      <w:shd w:val="clear" w:color="auto" w:fill="FFFFFF"/>
      <w:spacing w:before="60" w:after="60" w:line="240" w:lineRule="atLeast"/>
      <w:jc w:val="both"/>
    </w:pPr>
    <w:rPr>
      <w:b/>
      <w:spacing w:val="5"/>
      <w:sz w:val="23"/>
      <w:shd w:val="clear" w:color="auto" w:fill="FFFFFF"/>
    </w:rPr>
  </w:style>
  <w:style w:type="character" w:customStyle="1" w:styleId="ac">
    <w:name w:val="Основной текст_"/>
    <w:link w:val="30"/>
    <w:locked/>
    <w:rsid w:val="00403E3A"/>
    <w:rPr>
      <w:sz w:val="27"/>
      <w:szCs w:val="27"/>
      <w:shd w:val="clear" w:color="auto" w:fill="FFFFFF"/>
    </w:rPr>
  </w:style>
  <w:style w:type="paragraph" w:customStyle="1" w:styleId="30">
    <w:name w:val="Основной текст3"/>
    <w:basedOn w:val="a"/>
    <w:link w:val="ac"/>
    <w:rsid w:val="00403E3A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paragraph" w:customStyle="1" w:styleId="11">
    <w:name w:val="Без интервала1"/>
    <w:rsid w:val="00403E3A"/>
    <w:pPr>
      <w:suppressAutoHyphens/>
      <w:spacing w:line="100" w:lineRule="atLeast"/>
    </w:pPr>
    <w:rPr>
      <w:rFonts w:ascii="Calibri" w:hAnsi="Calibri"/>
      <w:sz w:val="22"/>
      <w:szCs w:val="22"/>
      <w:lang w:eastAsia="ar-SA"/>
    </w:rPr>
  </w:style>
  <w:style w:type="character" w:customStyle="1" w:styleId="31">
    <w:name w:val="Основной текст (3)_"/>
    <w:link w:val="32"/>
    <w:locked/>
    <w:rsid w:val="0030386E"/>
    <w:rPr>
      <w:b/>
      <w:bCs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30386E"/>
    <w:pPr>
      <w:widowControl w:val="0"/>
      <w:shd w:val="clear" w:color="auto" w:fill="FFFFFF"/>
      <w:spacing w:line="320" w:lineRule="exact"/>
      <w:jc w:val="center"/>
    </w:pPr>
    <w:rPr>
      <w:b/>
      <w:bCs/>
      <w:sz w:val="27"/>
      <w:szCs w:val="27"/>
    </w:rPr>
  </w:style>
  <w:style w:type="paragraph" w:customStyle="1" w:styleId="23">
    <w:name w:val="Основной текст2"/>
    <w:basedOn w:val="a"/>
    <w:rsid w:val="00614B4A"/>
    <w:pPr>
      <w:widowControl w:val="0"/>
      <w:shd w:val="clear" w:color="auto" w:fill="FFFFFF"/>
      <w:spacing w:line="240" w:lineRule="atLeast"/>
      <w:jc w:val="both"/>
    </w:pPr>
    <w:rPr>
      <w:rFonts w:eastAsia="Courier New"/>
      <w:color w:val="000000"/>
      <w:sz w:val="27"/>
      <w:szCs w:val="27"/>
    </w:rPr>
  </w:style>
  <w:style w:type="character" w:customStyle="1" w:styleId="20">
    <w:name w:val="Заголовок 2 Знак"/>
    <w:basedOn w:val="a0"/>
    <w:link w:val="2"/>
    <w:rsid w:val="00D8088A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character" w:customStyle="1" w:styleId="10">
    <w:name w:val="Заголовок 1 Знак"/>
    <w:link w:val="1"/>
    <w:rsid w:val="00D8088A"/>
    <w:rPr>
      <w:sz w:val="28"/>
      <w:szCs w:val="24"/>
    </w:rPr>
  </w:style>
  <w:style w:type="paragraph" w:customStyle="1" w:styleId="ad">
    <w:name w:val="Знак"/>
    <w:basedOn w:val="a"/>
    <w:rsid w:val="00D8088A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e">
    <w:name w:val="Balloon Text"/>
    <w:basedOn w:val="a"/>
    <w:link w:val="af"/>
    <w:rsid w:val="00D8088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D8088A"/>
    <w:rPr>
      <w:rFonts w:ascii="Tahoma" w:hAnsi="Tahoma" w:cs="Tahoma"/>
      <w:sz w:val="16"/>
      <w:szCs w:val="16"/>
    </w:rPr>
  </w:style>
  <w:style w:type="character" w:styleId="af0">
    <w:name w:val="Hyperlink"/>
    <w:uiPriority w:val="99"/>
    <w:rsid w:val="00D8088A"/>
    <w:rPr>
      <w:color w:val="0000FF"/>
      <w:u w:val="single"/>
    </w:rPr>
  </w:style>
  <w:style w:type="paragraph" w:customStyle="1" w:styleId="ConsPlusNormal">
    <w:name w:val="ConsPlusNormal"/>
    <w:rsid w:val="00D808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8088A"/>
    <w:pPr>
      <w:widowControl w:val="0"/>
      <w:autoSpaceDE w:val="0"/>
      <w:autoSpaceDN w:val="0"/>
    </w:pPr>
    <w:rPr>
      <w:b/>
      <w:sz w:val="28"/>
    </w:rPr>
  </w:style>
  <w:style w:type="character" w:customStyle="1" w:styleId="a7">
    <w:name w:val="Верхний колонтитул Знак"/>
    <w:link w:val="a6"/>
    <w:uiPriority w:val="99"/>
    <w:rsid w:val="00D8088A"/>
    <w:rPr>
      <w:sz w:val="28"/>
    </w:rPr>
  </w:style>
  <w:style w:type="character" w:customStyle="1" w:styleId="aa">
    <w:name w:val="Нижний колонтитул Знак"/>
    <w:link w:val="a9"/>
    <w:rsid w:val="00D8088A"/>
    <w:rPr>
      <w:sz w:val="28"/>
    </w:rPr>
  </w:style>
  <w:style w:type="paragraph" w:customStyle="1" w:styleId="l3">
    <w:name w:val="l3"/>
    <w:basedOn w:val="a"/>
    <w:rsid w:val="00631178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71542AD4C73CCEDFBF76392965EF966961839D0C96EA729C2D6EAD64FD12E9806DA6E133C689BCC29B47EB0EA194A36D132EF632F8BE604YBK7J" TargetMode="External"/><Relationship Id="rId18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26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39" Type="http://schemas.openxmlformats.org/officeDocument/2006/relationships/hyperlink" Target="consultantplus://offline/ref=E02CB44322A46772C04056CBA3F9F8EBFEC2D5CE0565FD7C6F48FE718D696726B9D77B1500FA30A0i73F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34" Type="http://schemas.openxmlformats.org/officeDocument/2006/relationships/hyperlink" Target="consultantplus://offline/ref=F71542AD4C73CCEDFBF76392965EF966961839D0C96EA729C2D6EAD64FD12E9806DA6E133F6891C523B47EB0EA194A36D132EF632F8BE604YBK7J" TargetMode="External"/><Relationship Id="rId42" Type="http://schemas.openxmlformats.org/officeDocument/2006/relationships/hyperlink" Target="consultantplus://offline/ref=594B5FD44C85F6F27DF0A798D2474C7960C8B7E30169C421A048BCAD42B5E950DC5EB8EE1C0DE74FyFHCF" TargetMode="External"/><Relationship Id="rId47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50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71542AD4C73CCEDFBF76392965EF96696193FD7C56BA729C2D6EAD64FD12E9814DA361F3C6687CD23A128E1AFY4K5J" TargetMode="External"/><Relationship Id="rId17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25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33" Type="http://schemas.openxmlformats.org/officeDocument/2006/relationships/hyperlink" Target="consultantplus://offline/ref=F71542AD4C73CCEDFBF76392965EF966961839D0C96EA729C2D6EAD64FD12E9806DA6E133F659ECC21B47EB0EA194A36D132EF632F8BE604YBK7J" TargetMode="External"/><Relationship Id="rId38" Type="http://schemas.openxmlformats.org/officeDocument/2006/relationships/hyperlink" Target="consultantplus://offline/ref=E02CB44322A46772C04056CBA3F9F8EBFEC2D5CE0565FD7C6F48FE718D696726B9D77B1500FA30A7i733N" TargetMode="External"/><Relationship Id="rId46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20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29" Type="http://schemas.openxmlformats.org/officeDocument/2006/relationships/hyperlink" Target="consultantplus://offline/ref=E02CB44322A46772C04056CBA3F9F8EBFECDDECD0B6AFD7C6F48FE718D696726B9D77B1503FB36A0i73CN" TargetMode="External"/><Relationship Id="rId41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71542AD4C73CCEDFBF76392965EF966961839D0C96EA729C2D6EAD64FD12E9814DA361F3C6687CD23A128E1AFY4K5J" TargetMode="External"/><Relationship Id="rId24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32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37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40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45" Type="http://schemas.openxmlformats.org/officeDocument/2006/relationships/hyperlink" Target="consultantplus://offline/ref=F0ED3E921403ECFFAE7BA8DB11ED87C1365B38FE7B41B387BD4C9094726E9359B86A7714B8228211A2BC975118o4vD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23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28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36" Type="http://schemas.openxmlformats.org/officeDocument/2006/relationships/hyperlink" Target="consultantplus://offline/ref=F71542AD4C73CCEDFBF76392965EF966961839D0C96EA729C2D6EAD64FD12E9806DA6E133F6891C527B47EB0EA194A36D132EF632F8BE604YBK7J" TargetMode="External"/><Relationship Id="rId49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31" Type="http://schemas.openxmlformats.org/officeDocument/2006/relationships/hyperlink" Target="consultantplus://offline/ref=E02CB44322A46772C04056CBA3F9F8EBFECDDECD0B6AFD7C6F48FE718D696726B9D77B1503FB36A0i73CN" TargetMode="External"/><Relationship Id="rId44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22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27" Type="http://schemas.openxmlformats.org/officeDocument/2006/relationships/hyperlink" Target="consultantplus://offline/ref=E02CB44322A46772C04056CBA3F9F8EBFECDDECD0B6AFD7C6F48FE718D696726B9D77B1503FB36A0i73CN" TargetMode="External"/><Relationship Id="rId30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35" Type="http://schemas.openxmlformats.org/officeDocument/2006/relationships/hyperlink" Target="consultantplus://offline/ref=F71542AD4C73CCEDFBF76392965EF96696193FD7C56BA729C2D6EAD64FD12E9806DA6E133D619BCB26B47EB0EA194A36D132EF632F8BE604YBK7J" TargetMode="External"/><Relationship Id="rId43" Type="http://schemas.openxmlformats.org/officeDocument/2006/relationships/hyperlink" Target="consultantplus://offline/ref=594B5FD44C85F6F27DF0A798D2474C7960C8B7E30169C421A048BCAD42B5E950DC5EB8EE1C0DE74FyFHCF" TargetMode="External"/><Relationship Id="rId48" Type="http://schemas.openxmlformats.org/officeDocument/2006/relationships/hyperlink" Target="consultantplus://offline/ref=F71542AD4C73CCEDFBF76392965EF96696193FD7C56BA729C2D6EAD64FD12E9806DA6E133D619BC523B47EB0EA194A36D132EF632F8BE604YBK7J" TargetMode="External"/><Relationship Id="rId56" Type="http://schemas.microsoft.com/office/2007/relationships/stylesWithEffects" Target="stylesWithEffects.xml"/><Relationship Id="rId8" Type="http://schemas.openxmlformats.org/officeDocument/2006/relationships/hyperlink" Target="../../&#1087;&#1086;&#1089;&#1090;&#1072;&#1085;&#1086;&#1074;&#1083;&#1077;&#1085;&#1080;&#1103;_2018/&#1079;&#1072;&#1082;&#1091;&#1087;&#1082;&#1080;/04%20&#1053;&#1086;&#1088;&#1084;&#1072;&#1090;&#1080;&#1074;&#1085;&#1072;&#1103;%20&#1076;&#1086;&#1082;&#1091;&#1084;&#1077;&#1085;&#1090;&#1072;&#1094;&#1080;&#1103;/&#1055;&#1054;&#1057;&#1058;&#1040;&#1053;&#1054;&#1042;&#1051;&#1045;&#1053;&#1048;&#1071;,&#1056;&#1040;&#1057;&#1055;&#1054;&#1056;&#1071;&#1046;&#1045;&#1053;&#1048;&#1071;/&#1044;&#1086;&#1073;&#1088;&#1080;&#1085;&#1089;&#1082;&#1080;&#1081;%20&#1088;&#1072;&#1081;&#1086;&#1085;%202015&#1075;&#1086;&#1076;/&#1055;&#1086;&#1089;&#1090;&#1072;&#1085;&#1086;&#1074;&#1083;&#1077;&#1085;&#1080;&#1077;%20&#1086;&#1073;%20&#1091;&#1090;&#1074;%20&#1090;&#1088;&#1077;&#1073;%20&#1082;%20&#1087;&#1086;&#1088;&#1103;&#1076;&#1082;&#1091;%20&#1088;&#1072;&#1079;&#1088;&#1072;&#1073;&#1086;&#1090;&#1082;&#1080;%20&#1080;%20&#1087;&#1088;&#1080;&#1085;%20&#1087;&#1088;&#1072;&#1074;&#1086;&#1074;&#1099;&#1093;%20&#1072;&#1082;&#1090;&#1086;&#1074;%20&#1086;%20&#1085;&#1086;&#1088;&#1084;&#1080;&#1088;&#1086;&#1074;&#1072;&#1085;&#1080;&#1080;/&#1089;&#1091;&#1073;&#1098;&#1077;&#1082;&#1090;/&#1087;&#1086;&#1089;&#1090;&#1072;&#1085;_&#1090;&#1088;&#1077;&#1073;_&#1058;&#1056;&#1059;.doc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1A3AB-5842-4FB0-814F-CBAC14782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3330</Words>
  <Characters>18981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Тамара</cp:lastModifiedBy>
  <cp:revision>11</cp:revision>
  <cp:lastPrinted>2021-12-28T08:03:00Z</cp:lastPrinted>
  <dcterms:created xsi:type="dcterms:W3CDTF">2021-11-30T08:42:00Z</dcterms:created>
  <dcterms:modified xsi:type="dcterms:W3CDTF">2022-01-24T06:46:00Z</dcterms:modified>
</cp:coreProperties>
</file>